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12" w:rsidRDefault="00C676E4">
      <w:pPr>
        <w:ind w:left="567" w:right="254"/>
        <w:jc w:val="center"/>
        <w:rPr>
          <w:rFonts w:ascii="Cambria" w:eastAsia="Cambria" w:hAnsi="Cambria" w:cs="Cambria"/>
          <w:b/>
          <w:bCs/>
          <w:i/>
          <w:iCs/>
          <w:color w:val="012F7B"/>
          <w:sz w:val="42"/>
          <w:szCs w:val="42"/>
          <w:u w:color="006599"/>
          <w:lang w:val="it-IT"/>
        </w:rPr>
      </w:pPr>
      <w:r>
        <w:rPr>
          <w:rFonts w:ascii="Cambria" w:hAnsi="Cambria"/>
          <w:b/>
          <w:bCs/>
          <w:i/>
          <w:iCs/>
          <w:color w:val="012F7B"/>
          <w:sz w:val="42"/>
          <w:szCs w:val="42"/>
          <w:u w:color="006599"/>
          <w:lang w:val="it-IT"/>
        </w:rPr>
        <w:t>BACK TO LIFE</w:t>
      </w:r>
      <w:r>
        <w:rPr>
          <w:rFonts w:ascii="Cambria" w:eastAsia="Cambria" w:hAnsi="Cambria" w:cs="Cambria"/>
          <w:b/>
          <w:bCs/>
          <w:i/>
          <w:iCs/>
          <w:noProof/>
          <w:color w:val="012F7B"/>
          <w:sz w:val="42"/>
          <w:szCs w:val="42"/>
          <w:u w:color="006599"/>
          <w:lang w:val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704728</wp:posOffset>
            </wp:positionH>
            <wp:positionV relativeFrom="page">
              <wp:posOffset>982195</wp:posOffset>
            </wp:positionV>
            <wp:extent cx="4962525" cy="828675"/>
            <wp:effectExtent l="0" t="0" r="0" b="0"/>
            <wp:wrapTopAndBottom distT="152400" distB="152400"/>
            <wp:docPr id="1073741833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11012" w:rsidRDefault="00C676E4">
      <w:pPr>
        <w:ind w:left="567" w:right="254"/>
        <w:jc w:val="center"/>
        <w:rPr>
          <w:rStyle w:val="Nessuno"/>
          <w:rFonts w:ascii="Cambria" w:eastAsia="Cambria" w:hAnsi="Cambria" w:cs="Cambria"/>
          <w:b/>
          <w:bCs/>
          <w:i/>
          <w:iCs/>
          <w:color w:val="012F7B"/>
          <w:sz w:val="74"/>
          <w:szCs w:val="74"/>
          <w:u w:color="006599"/>
          <w:lang w:val="it-IT"/>
        </w:rPr>
      </w:pPr>
      <w:r>
        <w:rPr>
          <w:rFonts w:ascii="Hoefler Text" w:hAnsi="Hoefler Text"/>
          <w:b/>
          <w:bCs/>
          <w:i/>
          <w:iCs/>
          <w:color w:val="012F7B"/>
          <w:sz w:val="74"/>
          <w:szCs w:val="74"/>
          <w:u w:color="006599"/>
          <w:lang w:val="it-IT"/>
        </w:rPr>
        <w:t>2020</w:t>
      </w:r>
    </w:p>
    <w:p w:rsidR="00E11012" w:rsidRDefault="00C676E4">
      <w:pPr>
        <w:ind w:left="567" w:right="254"/>
        <w:jc w:val="center"/>
        <w:rPr>
          <w:rStyle w:val="Nessuno"/>
          <w:rFonts w:ascii="Cambria" w:eastAsia="Cambria" w:hAnsi="Cambria" w:cs="Cambria"/>
          <w:b/>
          <w:bCs/>
          <w:i/>
          <w:iCs/>
          <w:color w:val="012F7B"/>
          <w:sz w:val="36"/>
          <w:szCs w:val="36"/>
          <w:u w:color="006599"/>
          <w:lang w:val="it-IT"/>
        </w:rPr>
      </w:pPr>
      <w:r>
        <w:rPr>
          <w:rStyle w:val="Nessuno"/>
          <w:rFonts w:ascii="Cambria" w:hAnsi="Cambria"/>
          <w:b/>
          <w:bCs/>
          <w:i/>
          <w:iCs/>
          <w:color w:val="012F7B"/>
          <w:sz w:val="36"/>
          <w:szCs w:val="36"/>
          <w:u w:color="006599"/>
          <w:lang w:val="it-IT"/>
        </w:rPr>
        <w:t>26 ottobre- 1 Novembre 2020</w:t>
      </w:r>
    </w:p>
    <w:p w:rsidR="00E11012" w:rsidRDefault="00E11012">
      <w:pPr>
        <w:ind w:left="567" w:right="254"/>
        <w:jc w:val="center"/>
        <w:rPr>
          <w:rStyle w:val="Nessuno"/>
          <w:rFonts w:ascii="Cambria" w:eastAsia="Cambria" w:hAnsi="Cambria" w:cs="Cambria"/>
          <w:b/>
          <w:bCs/>
          <w:color w:val="012F7B"/>
          <w:sz w:val="16"/>
          <w:szCs w:val="16"/>
          <w:u w:color="006599"/>
          <w:lang w:val="it-IT"/>
        </w:rPr>
      </w:pPr>
    </w:p>
    <w:p w:rsidR="00E11012" w:rsidRDefault="00C676E4">
      <w:pPr>
        <w:tabs>
          <w:tab w:val="left" w:pos="3402"/>
        </w:tabs>
        <w:spacing w:line="276" w:lineRule="auto"/>
        <w:ind w:left="567"/>
        <w:jc w:val="center"/>
        <w:rPr>
          <w:rStyle w:val="Nessuno"/>
          <w:rFonts w:ascii="Tahoma" w:eastAsia="Tahoma" w:hAnsi="Tahoma" w:cs="Tahoma"/>
          <w:sz w:val="28"/>
          <w:szCs w:val="28"/>
          <w:u w:val="single"/>
          <w:lang w:val="it-IT"/>
        </w:rPr>
      </w:pPr>
      <w:r>
        <w:rPr>
          <w:rStyle w:val="Nessuno"/>
          <w:rFonts w:ascii="Tahoma" w:hAnsi="Tahoma"/>
          <w:sz w:val="28"/>
          <w:szCs w:val="28"/>
          <w:u w:val="single"/>
          <w:lang w:val="it-IT"/>
        </w:rPr>
        <w:t>Domanda di partecipazione</w:t>
      </w:r>
    </w:p>
    <w:p w:rsidR="00E11012" w:rsidRDefault="00E11012">
      <w:pPr>
        <w:tabs>
          <w:tab w:val="left" w:pos="3402"/>
        </w:tabs>
        <w:spacing w:line="276" w:lineRule="auto"/>
        <w:ind w:left="567"/>
        <w:jc w:val="center"/>
        <w:rPr>
          <w:rStyle w:val="Nessuno"/>
          <w:rFonts w:ascii="Tahoma" w:eastAsia="Tahoma" w:hAnsi="Tahoma" w:cs="Tahoma"/>
          <w:sz w:val="28"/>
          <w:szCs w:val="28"/>
          <w:u w:val="single"/>
          <w:lang w:val="it-IT"/>
        </w:rPr>
      </w:pPr>
    </w:p>
    <w:p w:rsidR="00E11012" w:rsidRDefault="00C676E4">
      <w:pPr>
        <w:tabs>
          <w:tab w:val="left" w:pos="3402"/>
        </w:tabs>
        <w:spacing w:line="276" w:lineRule="auto"/>
        <w:ind w:left="567" w:hanging="567"/>
        <w:jc w:val="both"/>
        <w:rPr>
          <w:rStyle w:val="Nessuno"/>
          <w:rFonts w:ascii="Tahoma" w:eastAsia="Tahoma" w:hAnsi="Tahoma" w:cs="Tahoma"/>
          <w:sz w:val="28"/>
          <w:szCs w:val="28"/>
          <w:u w:val="single"/>
          <w:lang w:val="it-IT"/>
        </w:rPr>
      </w:pP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SEZIONE (indicare quale)</w:t>
      </w:r>
      <w:r>
        <w:rPr>
          <w:rStyle w:val="Nessuno"/>
          <w:rFonts w:ascii="Tahoma" w:hAnsi="Tahoma"/>
          <w:sz w:val="28"/>
          <w:szCs w:val="28"/>
          <w:u w:val="single"/>
          <w:lang w:val="it-IT"/>
        </w:rPr>
        <w:t>:</w:t>
      </w:r>
    </w:p>
    <w:p w:rsidR="00E11012" w:rsidRDefault="00E11012">
      <w:pPr>
        <w:tabs>
          <w:tab w:val="left" w:pos="3402"/>
        </w:tabs>
        <w:spacing w:line="180" w:lineRule="auto"/>
        <w:ind w:left="567" w:hanging="567"/>
        <w:jc w:val="both"/>
        <w:rPr>
          <w:rStyle w:val="Nessuno"/>
          <w:rFonts w:ascii="Tahoma" w:eastAsia="Tahoma" w:hAnsi="Tahoma" w:cs="Tahoma"/>
          <w:sz w:val="26"/>
          <w:szCs w:val="26"/>
          <w:lang w:val="it-IT"/>
        </w:rPr>
      </w:pPr>
    </w:p>
    <w:p w:rsidR="00E11012" w:rsidRDefault="00C676E4">
      <w:pPr>
        <w:pStyle w:val="CorpoA"/>
        <w:numPr>
          <w:ilvl w:val="0"/>
          <w:numId w:val="2"/>
        </w:numPr>
        <w:spacing w:line="300" w:lineRule="auto"/>
        <w:jc w:val="both"/>
      </w:pPr>
      <w:r>
        <w:rPr>
          <w:rStyle w:val="Nessuno"/>
          <w:rFonts w:ascii="Tahoma" w:hAnsi="Tahoma"/>
        </w:rPr>
        <w:t xml:space="preserve">    </w:t>
      </w:r>
      <w:r>
        <w:rPr>
          <w:rStyle w:val="Nessuno"/>
          <w:rFonts w:ascii="Tahoma Bold" w:hAnsi="Tahoma Bold"/>
        </w:rPr>
        <w:t xml:space="preserve">Il lockdown </w:t>
      </w:r>
      <w:r>
        <w:rPr>
          <w:rStyle w:val="Nessuno"/>
          <w:rFonts w:ascii="Tahoma Bold" w:hAnsi="Tahoma Bold"/>
        </w:rPr>
        <w:t>“</w:t>
      </w:r>
      <w:r>
        <w:rPr>
          <w:rStyle w:val="Nessuno"/>
          <w:rFonts w:ascii="Tahoma Bold" w:hAnsi="Tahoma Bold"/>
        </w:rPr>
        <w:t>quotidiano</w:t>
      </w:r>
      <w:r>
        <w:rPr>
          <w:rStyle w:val="Nessuno"/>
          <w:rFonts w:ascii="Tahoma Bold" w:hAnsi="Tahoma Bold"/>
        </w:rPr>
        <w:t>”</w:t>
      </w:r>
      <w:r>
        <w:rPr>
          <w:rStyle w:val="Nessuno"/>
          <w:rFonts w:ascii="Tahoma" w:hAnsi="Tahoma"/>
        </w:rPr>
        <w:t>: Compagnie e Laboratori Teatrali formati da attori con disabilit</w:t>
      </w:r>
      <w:r>
        <w:rPr>
          <w:rStyle w:val="Nessuno"/>
          <w:rFonts w:ascii="Tahoma" w:hAnsi="Tahoma"/>
        </w:rPr>
        <w:t>à</w:t>
      </w:r>
      <w:r>
        <w:rPr>
          <w:rStyle w:val="Nessuno"/>
          <w:rFonts w:ascii="Tahoma" w:hAnsi="Tahoma"/>
        </w:rPr>
        <w:t>.</w:t>
      </w:r>
    </w:p>
    <w:p w:rsidR="00E11012" w:rsidRDefault="00E11012">
      <w:pPr>
        <w:pStyle w:val="CorpoA"/>
        <w:spacing w:line="120" w:lineRule="auto"/>
        <w:jc w:val="both"/>
        <w:rPr>
          <w:rStyle w:val="Nessuno"/>
          <w:rFonts w:ascii="Tahoma" w:eastAsia="Tahoma" w:hAnsi="Tahoma" w:cs="Tahoma"/>
        </w:rPr>
      </w:pPr>
    </w:p>
    <w:p w:rsidR="00E11012" w:rsidRDefault="00C676E4">
      <w:pPr>
        <w:pStyle w:val="CorpoA"/>
        <w:spacing w:line="300" w:lineRule="auto"/>
        <w:ind w:left="7937" w:hanging="7937"/>
        <w:jc w:val="both"/>
        <w:rPr>
          <w:rStyle w:val="Nessuno"/>
          <w:rFonts w:ascii="Tahoma" w:eastAsia="Tahoma" w:hAnsi="Tahoma" w:cs="Tahoma"/>
        </w:rPr>
      </w:pPr>
      <w:r>
        <w:rPr>
          <w:rStyle w:val="Nessuno"/>
          <w:rFonts w:ascii="Arial Unicode MS" w:hAnsi="Arial Unicode MS"/>
        </w:rPr>
        <w:t>❑</w:t>
      </w:r>
      <w:r>
        <w:rPr>
          <w:rStyle w:val="Nessuno"/>
          <w:rFonts w:ascii="Wingdings" w:hAnsi="Wingdings"/>
        </w:rPr>
        <w:t></w:t>
      </w:r>
      <w:r>
        <w:rPr>
          <w:rStyle w:val="Nessuno"/>
          <w:rFonts w:ascii="Tahoma Bold" w:hAnsi="Tahoma Bold"/>
        </w:rPr>
        <w:t>Comunit</w:t>
      </w:r>
      <w:r>
        <w:rPr>
          <w:rStyle w:val="Nessuno"/>
          <w:rFonts w:ascii="Tahoma Bold" w:hAnsi="Tahoma Bold"/>
        </w:rPr>
        <w:t xml:space="preserve">à </w:t>
      </w:r>
      <w:r>
        <w:rPr>
          <w:rStyle w:val="Nessuno"/>
          <w:rFonts w:ascii="Tahoma Bold" w:hAnsi="Tahoma Bold"/>
        </w:rPr>
        <w:t>da lockdown</w:t>
      </w:r>
      <w:r>
        <w:rPr>
          <w:rStyle w:val="Nessuno"/>
          <w:rFonts w:ascii="Tahoma" w:hAnsi="Tahoma"/>
        </w:rPr>
        <w:t xml:space="preserve">: Associazioni, Cooperative e </w:t>
      </w:r>
      <w:r>
        <w:rPr>
          <w:rStyle w:val="Nessuno"/>
          <w:rFonts w:ascii="Tahoma" w:hAnsi="Tahoma"/>
        </w:rPr>
        <w:t>Servizi del Territorio della Provincia di Monza e Brianza</w:t>
      </w: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 xml:space="preserve">DATI ANAGRAFICI gruppo: </w:t>
      </w: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sz w:val="22"/>
          <w:szCs w:val="22"/>
          <w:lang w:val="it-IT"/>
        </w:rPr>
      </w:pPr>
      <w:r>
        <w:rPr>
          <w:rStyle w:val="Nessuno"/>
          <w:rFonts w:ascii="Helvetica" w:hAnsi="Helvetica"/>
          <w:sz w:val="22"/>
          <w:szCs w:val="22"/>
          <w:lang w:val="it-IT"/>
        </w:rPr>
        <w:t>nome:____________________________________________________________________</w:t>
      </w: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sz w:val="22"/>
          <w:szCs w:val="22"/>
          <w:lang w:val="it-IT"/>
        </w:rPr>
      </w:pPr>
      <w:r>
        <w:rPr>
          <w:rStyle w:val="Nessuno"/>
          <w:rFonts w:ascii="Helvetica" w:hAnsi="Helvetica"/>
          <w:sz w:val="22"/>
          <w:szCs w:val="22"/>
          <w:lang w:val="it-IT"/>
        </w:rPr>
        <w:t>indirizzo sede legale: ________________________________________________________</w:t>
      </w: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sz w:val="22"/>
          <w:szCs w:val="22"/>
          <w:lang w:val="it-IT"/>
        </w:rPr>
      </w:pPr>
      <w:r>
        <w:rPr>
          <w:rStyle w:val="Nessuno"/>
          <w:rFonts w:ascii="Helvetica" w:hAnsi="Helvetica"/>
          <w:sz w:val="22"/>
          <w:szCs w:val="22"/>
          <w:lang w:val="it-IT"/>
        </w:rPr>
        <w:t>citt</w:t>
      </w:r>
      <w:r>
        <w:rPr>
          <w:rStyle w:val="Nessuno"/>
          <w:rFonts w:ascii="Helvetica" w:hAnsi="Helvetica"/>
          <w:sz w:val="22"/>
          <w:szCs w:val="22"/>
          <w:lang w:val="it-IT"/>
        </w:rPr>
        <w:t xml:space="preserve">à </w:t>
      </w:r>
      <w:r>
        <w:rPr>
          <w:rStyle w:val="Nessuno"/>
          <w:rFonts w:ascii="Helvetica" w:hAnsi="Helvetica"/>
          <w:sz w:val="22"/>
          <w:szCs w:val="22"/>
          <w:lang w:val="it-IT"/>
        </w:rPr>
        <w:t>_____________</w:t>
      </w:r>
      <w:r>
        <w:rPr>
          <w:rStyle w:val="Nessuno"/>
          <w:rFonts w:ascii="Helvetica" w:hAnsi="Helvetica"/>
          <w:sz w:val="22"/>
          <w:szCs w:val="22"/>
          <w:lang w:val="it-IT"/>
        </w:rPr>
        <w:t xml:space="preserve">___________________________ prov. (_____) c.a.p. _____________ </w:t>
      </w:r>
    </w:p>
    <w:p w:rsidR="00E11012" w:rsidRDefault="00C676E4">
      <w:pPr>
        <w:pStyle w:val="CorpoA"/>
        <w:spacing w:line="276" w:lineRule="auto"/>
        <w:rPr>
          <w:rStyle w:val="Nessuno"/>
        </w:rPr>
      </w:pPr>
      <w:r>
        <w:rPr>
          <w:rStyle w:val="Nessuno"/>
        </w:rPr>
        <w:t>C.F______________________________ o P.IVA__________________________________</w:t>
      </w: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sz w:val="22"/>
          <w:szCs w:val="22"/>
          <w:lang w:val="it-IT"/>
        </w:rPr>
      </w:pPr>
      <w:r>
        <w:rPr>
          <w:rStyle w:val="Nessuno"/>
          <w:rFonts w:ascii="Helvetica" w:hAnsi="Helvetica"/>
          <w:sz w:val="22"/>
          <w:szCs w:val="22"/>
          <w:lang w:val="it-IT"/>
        </w:rPr>
        <w:t>Responsabile gruppo _____________________________________ cell. _______________</w:t>
      </w: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sz w:val="22"/>
          <w:szCs w:val="22"/>
          <w:lang w:val="it-IT"/>
        </w:rPr>
      </w:pPr>
      <w:r>
        <w:rPr>
          <w:rStyle w:val="Nessuno"/>
          <w:rFonts w:ascii="Helvetica" w:hAnsi="Helvetica"/>
          <w:sz w:val="22"/>
          <w:szCs w:val="22"/>
          <w:lang w:val="it-IT"/>
        </w:rPr>
        <w:t xml:space="preserve">e-mail: </w:t>
      </w:r>
      <w:r>
        <w:rPr>
          <w:rStyle w:val="Nessuno"/>
          <w:rFonts w:ascii="Helvetica" w:hAnsi="Helvetica"/>
          <w:sz w:val="22"/>
          <w:szCs w:val="22"/>
          <w:lang w:val="it-IT"/>
        </w:rPr>
        <w:t>____________________________________________________________________</w:t>
      </w:r>
    </w:p>
    <w:p w:rsidR="00E11012" w:rsidRDefault="00E11012">
      <w:pPr>
        <w:tabs>
          <w:tab w:val="left" w:pos="1776"/>
        </w:tabs>
        <w:spacing w:line="276" w:lineRule="auto"/>
        <w:jc w:val="center"/>
        <w:rPr>
          <w:rStyle w:val="Nessuno"/>
          <w:rFonts w:ascii="Helvetica" w:eastAsia="Helvetica" w:hAnsi="Helvetica" w:cs="Helvetica"/>
          <w:b/>
          <w:bCs/>
          <w:sz w:val="22"/>
          <w:szCs w:val="22"/>
          <w:lang w:val="it-IT"/>
        </w:rPr>
      </w:pPr>
    </w:p>
    <w:p w:rsidR="00E11012" w:rsidRDefault="00C676E4">
      <w:pPr>
        <w:tabs>
          <w:tab w:val="left" w:pos="2853"/>
        </w:tabs>
        <w:spacing w:line="276" w:lineRule="auto"/>
        <w:jc w:val="center"/>
        <w:rPr>
          <w:rStyle w:val="Nessuno"/>
          <w:rFonts w:ascii="Helvetica" w:eastAsia="Helvetica" w:hAnsi="Helvetica" w:cs="Helvetica"/>
          <w:b/>
          <w:bCs/>
          <w:sz w:val="22"/>
          <w:szCs w:val="22"/>
          <w:lang w:val="it-IT"/>
        </w:rPr>
      </w:pPr>
      <w:r>
        <w:rPr>
          <w:rStyle w:val="Nessuno"/>
          <w:rFonts w:ascii="Arial Unicode MS" w:hAnsi="Arial Unicode MS"/>
          <w:sz w:val="22"/>
          <w:szCs w:val="22"/>
          <w:lang w:val="it-IT"/>
        </w:rPr>
        <w:t>☑</w:t>
      </w:r>
      <w:r>
        <w:rPr>
          <w:rStyle w:val="Nessuno"/>
          <w:rFonts w:ascii="Helvetica" w:hAnsi="Helvetica"/>
          <w:b/>
          <w:bCs/>
          <w:sz w:val="22"/>
          <w:szCs w:val="22"/>
          <w:lang w:val="it-IT"/>
        </w:rPr>
        <w:t xml:space="preserve">  CHIEDE</w:t>
      </w:r>
    </w:p>
    <w:p w:rsidR="00E11012" w:rsidRDefault="00E11012">
      <w:pPr>
        <w:tabs>
          <w:tab w:val="left" w:pos="1776"/>
        </w:tabs>
        <w:spacing w:line="276" w:lineRule="auto"/>
        <w:rPr>
          <w:rStyle w:val="Nessuno"/>
          <w:rFonts w:ascii="Helvetica" w:eastAsia="Helvetica" w:hAnsi="Helvetica" w:cs="Helvetica"/>
          <w:b/>
          <w:bCs/>
          <w:sz w:val="22"/>
          <w:szCs w:val="22"/>
          <w:lang w:val="it-IT"/>
        </w:rPr>
      </w:pPr>
    </w:p>
    <w:p w:rsidR="00E11012" w:rsidRDefault="00C676E4">
      <w:pPr>
        <w:jc w:val="both"/>
        <w:rPr>
          <w:rStyle w:val="Nessuno"/>
          <w:rFonts w:ascii="Helvetica" w:eastAsia="Helvetica" w:hAnsi="Helvetica" w:cs="Helvetica"/>
        </w:rPr>
      </w:pPr>
      <w:r>
        <w:rPr>
          <w:rStyle w:val="Nessuno"/>
          <w:rFonts w:ascii="Helvetica" w:hAnsi="Helvetica"/>
          <w:lang w:val="it-IT"/>
        </w:rPr>
        <w:t xml:space="preserve">di partecipare a </w:t>
      </w:r>
      <w:r>
        <w:rPr>
          <w:rStyle w:val="Nessuno"/>
          <w:rFonts w:ascii="Helvetica" w:hAnsi="Helvetica"/>
          <w:b/>
          <w:bCs/>
          <w:lang w:val="it-IT"/>
        </w:rPr>
        <w:t>"L</w:t>
      </w:r>
      <w:r>
        <w:rPr>
          <w:rStyle w:val="Nessuno"/>
          <w:rFonts w:ascii="Helvetica" w:hAnsi="Helvetica"/>
          <w:b/>
          <w:bCs/>
          <w:lang w:val="it-IT"/>
        </w:rPr>
        <w:t xml:space="preserve">Ì </w:t>
      </w:r>
      <w:r>
        <w:rPr>
          <w:rStyle w:val="Nessuno"/>
          <w:rFonts w:ascii="Helvetica" w:hAnsi="Helvetica"/>
          <w:b/>
          <w:bCs/>
          <w:lang w:val="it-IT"/>
        </w:rPr>
        <w:t>SEI VERO-Back to Life</w:t>
      </w:r>
      <w:r>
        <w:rPr>
          <w:rStyle w:val="Nessuno"/>
          <w:rFonts w:ascii="Helvetica" w:hAnsi="Helvetica"/>
          <w:lang w:val="it-IT"/>
        </w:rPr>
        <w:t xml:space="preserve">” </w:t>
      </w:r>
      <w:r>
        <w:rPr>
          <w:rStyle w:val="Nessuno"/>
          <w:rFonts w:ascii="Helvetica" w:hAnsi="Helvetica"/>
          <w:lang w:val="it-IT"/>
        </w:rPr>
        <w:t>che si terr</w:t>
      </w:r>
      <w:r>
        <w:rPr>
          <w:rStyle w:val="Nessuno"/>
          <w:rFonts w:ascii="Helvetica" w:hAnsi="Helvetica"/>
          <w:lang w:val="it-IT"/>
        </w:rPr>
        <w:t>à</w:t>
      </w:r>
      <w:r>
        <w:rPr>
          <w:rStyle w:val="Nessuno"/>
          <w:rFonts w:ascii="Helvetica" w:hAnsi="Helvetica"/>
          <w:lang w:val="fr-FR"/>
        </w:rPr>
        <w:t xml:space="preserve"> </w:t>
      </w:r>
      <w:r>
        <w:rPr>
          <w:rStyle w:val="Nessuno"/>
          <w:rFonts w:ascii="Helvetica" w:hAnsi="Helvetica"/>
          <w:lang w:val="it-IT"/>
        </w:rPr>
        <w:t xml:space="preserve">a Monza dal </w:t>
      </w:r>
      <w:r>
        <w:rPr>
          <w:rStyle w:val="Nessuno"/>
          <w:rFonts w:ascii="Helvetica" w:hAnsi="Helvetica"/>
          <w:b/>
          <w:bCs/>
          <w:lang w:val="it-IT"/>
        </w:rPr>
        <w:t>27 ottobre al 1 novembre</w:t>
      </w:r>
      <w:r>
        <w:rPr>
          <w:rStyle w:val="Nessuno"/>
          <w:rFonts w:ascii="Helvetica" w:hAnsi="Helvetica"/>
          <w:lang w:val="it-IT"/>
        </w:rPr>
        <w:t>, con il video:</w:t>
      </w:r>
    </w:p>
    <w:p w:rsidR="00E11012" w:rsidRDefault="00E11012">
      <w:pPr>
        <w:pStyle w:val="CorpoA"/>
        <w:spacing w:line="276" w:lineRule="auto"/>
        <w:rPr>
          <w:rStyle w:val="Nessuno"/>
        </w:rPr>
      </w:pPr>
    </w:p>
    <w:p w:rsidR="00E11012" w:rsidRDefault="00C676E4">
      <w:pPr>
        <w:pStyle w:val="CorpoA"/>
        <w:spacing w:line="276" w:lineRule="auto"/>
        <w:rPr>
          <w:rStyle w:val="Nessuno"/>
        </w:rPr>
      </w:pPr>
      <w:r>
        <w:rPr>
          <w:rStyle w:val="Nessuno"/>
          <w:b/>
          <w:bCs/>
        </w:rPr>
        <w:t>TITOLO</w:t>
      </w:r>
      <w:r>
        <w:rPr>
          <w:rStyle w:val="Nessuno"/>
        </w:rPr>
        <w:t xml:space="preserve">_________________________________________________________________ </w:t>
      </w:r>
    </w:p>
    <w:p w:rsidR="00E11012" w:rsidRDefault="00C676E4">
      <w:pPr>
        <w:pStyle w:val="CorpoA"/>
        <w:spacing w:line="276" w:lineRule="auto"/>
        <w:rPr>
          <w:rStyle w:val="Nessuno"/>
        </w:rPr>
      </w:pPr>
      <w:r>
        <w:rPr>
          <w:rStyle w:val="Nessuno"/>
          <w:b/>
          <w:bCs/>
        </w:rPr>
        <w:t>Autore</w:t>
      </w:r>
      <w:r>
        <w:rPr>
          <w:rStyle w:val="Nessuno"/>
        </w:rPr>
        <w:t xml:space="preserve"> _________________________________________________________________ </w:t>
      </w:r>
    </w:p>
    <w:p w:rsidR="00E11012" w:rsidRDefault="00C676E4">
      <w:pPr>
        <w:pStyle w:val="CorpoA"/>
        <w:spacing w:line="276" w:lineRule="auto"/>
        <w:rPr>
          <w:rStyle w:val="Nessuno"/>
        </w:rPr>
      </w:pPr>
      <w:r>
        <w:rPr>
          <w:rStyle w:val="Nessuno"/>
          <w:b/>
          <w:bCs/>
        </w:rPr>
        <w:t>Durata</w:t>
      </w:r>
      <w:r>
        <w:rPr>
          <w:rStyle w:val="Nessuno"/>
        </w:rPr>
        <w:t xml:space="preserve">   _____________</w:t>
      </w:r>
    </w:p>
    <w:p w:rsidR="00E11012" w:rsidRDefault="00E11012">
      <w:pPr>
        <w:pStyle w:val="CorpoA"/>
        <w:spacing w:line="276" w:lineRule="auto"/>
        <w:rPr>
          <w:rStyle w:val="Nessuno"/>
          <w:u w:val="single"/>
        </w:rPr>
      </w:pP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 xml:space="preserve">Musiche </w:t>
      </w: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 xml:space="preserve">– </w:t>
      </w: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Autore/Editore</w:t>
      </w:r>
    </w:p>
    <w:p w:rsidR="00E11012" w:rsidRDefault="00C676E4">
      <w:pPr>
        <w:pStyle w:val="CorpoA"/>
        <w:spacing w:line="276" w:lineRule="auto"/>
        <w:rPr>
          <w:rStyle w:val="Nessuno"/>
        </w:rPr>
      </w:pPr>
      <w:r>
        <w:rPr>
          <w:rStyle w:val="Nessuno"/>
        </w:rPr>
        <w:t xml:space="preserve">Titoli 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Autore</w:t>
      </w:r>
    </w:p>
    <w:p w:rsidR="00E11012" w:rsidRDefault="00C676E4">
      <w:pPr>
        <w:pStyle w:val="CorpoA"/>
        <w:numPr>
          <w:ilvl w:val="0"/>
          <w:numId w:val="4"/>
        </w:numPr>
        <w:spacing w:line="276" w:lineRule="auto"/>
      </w:pPr>
      <w:r>
        <w:rPr>
          <w:rStyle w:val="Nessuno"/>
        </w:rPr>
        <w:t>___________________________________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>_______________________</w:t>
      </w:r>
    </w:p>
    <w:p w:rsidR="00E11012" w:rsidRDefault="00C676E4">
      <w:pPr>
        <w:pStyle w:val="CorpoA"/>
        <w:numPr>
          <w:ilvl w:val="0"/>
          <w:numId w:val="4"/>
        </w:numPr>
        <w:spacing w:line="276" w:lineRule="auto"/>
      </w:pPr>
      <w:r>
        <w:rPr>
          <w:rStyle w:val="Nessuno"/>
        </w:rPr>
        <w:t>___________________________________</w:t>
      </w:r>
      <w:r>
        <w:rPr>
          <w:rStyle w:val="Nessuno"/>
        </w:rPr>
        <w:tab/>
      </w:r>
      <w:r>
        <w:rPr>
          <w:rStyle w:val="Nessuno"/>
        </w:rPr>
        <w:tab/>
        <w:t>_______________________</w:t>
      </w:r>
    </w:p>
    <w:p w:rsidR="00E11012" w:rsidRDefault="00C676E4">
      <w:pPr>
        <w:pStyle w:val="CorpoA"/>
        <w:numPr>
          <w:ilvl w:val="0"/>
          <w:numId w:val="4"/>
        </w:numPr>
        <w:spacing w:line="276" w:lineRule="auto"/>
      </w:pPr>
      <w:r>
        <w:rPr>
          <w:rStyle w:val="Nessuno"/>
        </w:rPr>
        <w:t>___________________________________</w:t>
      </w:r>
      <w:r>
        <w:rPr>
          <w:rStyle w:val="Nessuno"/>
        </w:rPr>
        <w:tab/>
      </w:r>
      <w:r>
        <w:rPr>
          <w:rStyle w:val="Nessuno"/>
        </w:rPr>
        <w:tab/>
        <w:t>_______________________</w:t>
      </w:r>
    </w:p>
    <w:p w:rsidR="00E11012" w:rsidRDefault="00C676E4">
      <w:pPr>
        <w:pStyle w:val="CorpoA"/>
        <w:numPr>
          <w:ilvl w:val="0"/>
          <w:numId w:val="4"/>
        </w:numPr>
        <w:spacing w:line="276" w:lineRule="auto"/>
      </w:pPr>
      <w:r>
        <w:rPr>
          <w:rStyle w:val="Nessuno"/>
        </w:rPr>
        <w:t>___________________________________</w:t>
      </w:r>
      <w:r>
        <w:rPr>
          <w:rStyle w:val="Nessuno"/>
        </w:rPr>
        <w:tab/>
      </w:r>
      <w:r>
        <w:rPr>
          <w:rStyle w:val="Nessuno"/>
        </w:rPr>
        <w:tab/>
        <w:t>_______________________</w:t>
      </w:r>
    </w:p>
    <w:p w:rsidR="00E11012" w:rsidRDefault="00C676E4">
      <w:pPr>
        <w:spacing w:line="276" w:lineRule="auto"/>
        <w:jc w:val="center"/>
        <w:rPr>
          <w:rStyle w:val="Nessuno"/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DICHIARA</w:t>
      </w:r>
    </w:p>
    <w:p w:rsidR="00E11012" w:rsidRDefault="00E11012">
      <w:pPr>
        <w:pStyle w:val="CorpoA"/>
        <w:spacing w:line="276" w:lineRule="auto"/>
        <w:rPr>
          <w:rStyle w:val="Nessuno"/>
        </w:rPr>
      </w:pPr>
    </w:p>
    <w:p w:rsidR="00D10CC7" w:rsidRDefault="00D10CC7" w:rsidP="00D10CC7">
      <w:pPr>
        <w:pStyle w:val="CorpoA"/>
        <w:spacing w:line="276" w:lineRule="auto"/>
        <w:ind w:left="600"/>
        <w:jc w:val="both"/>
        <w:rPr>
          <w:rStyle w:val="Nessuno"/>
        </w:rPr>
      </w:pPr>
    </w:p>
    <w:p w:rsidR="00D10CC7" w:rsidRDefault="00D10CC7" w:rsidP="00D10CC7">
      <w:pPr>
        <w:pStyle w:val="CorpoA"/>
        <w:spacing w:line="276" w:lineRule="auto"/>
        <w:ind w:left="600"/>
        <w:jc w:val="both"/>
        <w:rPr>
          <w:rStyle w:val="Nessuno"/>
        </w:rPr>
      </w:pPr>
    </w:p>
    <w:p w:rsidR="00E11012" w:rsidRDefault="00C676E4">
      <w:pPr>
        <w:pStyle w:val="CorpoA"/>
        <w:numPr>
          <w:ilvl w:val="0"/>
          <w:numId w:val="5"/>
        </w:numPr>
        <w:spacing w:line="276" w:lineRule="auto"/>
        <w:jc w:val="both"/>
      </w:pPr>
      <w:r>
        <w:rPr>
          <w:rStyle w:val="Nessuno"/>
        </w:rPr>
        <w:t xml:space="preserve">  Di aver preso visione del Bando di co</w:t>
      </w:r>
      <w:r>
        <w:rPr>
          <w:rStyle w:val="Nessuno"/>
        </w:rPr>
        <w:t>ncorso, di accettarlo in ogni sua parte e di attenermi alle disposizioni ivi elencate;</w:t>
      </w:r>
    </w:p>
    <w:p w:rsidR="00E11012" w:rsidRDefault="00E11012">
      <w:pPr>
        <w:pStyle w:val="CorpoA"/>
        <w:spacing w:line="276" w:lineRule="auto"/>
        <w:ind w:left="426" w:hanging="426"/>
        <w:jc w:val="both"/>
        <w:rPr>
          <w:rStyle w:val="Nessuno"/>
          <w:u w:val="single"/>
        </w:rPr>
      </w:pP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Note sull</w:t>
      </w: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’</w:t>
      </w: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attivit</w:t>
      </w: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 xml:space="preserve">à </w:t>
      </w: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del gruppo (max 4 righe)</w:t>
      </w: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______________________________________________________________________________</w:t>
      </w: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______________________________________________________________________________</w:t>
      </w: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______________________________________________________________________________</w:t>
      </w: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lang w:val="it-IT"/>
        </w:rPr>
      </w:pP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______________________________________________________________________________</w:t>
      </w:r>
    </w:p>
    <w:p w:rsidR="00E11012" w:rsidRDefault="00E11012">
      <w:pPr>
        <w:spacing w:line="276" w:lineRule="auto"/>
        <w:rPr>
          <w:rStyle w:val="Nessuno"/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/>
          <w:bCs/>
          <w:u w:val="single"/>
          <w:lang w:val="it-IT"/>
        </w:rPr>
        <w:t>Soggetto</w:t>
      </w: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 xml:space="preserve"> del video</w:t>
      </w: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 xml:space="preserve"> (max 5 righe)</w:t>
      </w:r>
    </w:p>
    <w:p w:rsidR="00E11012" w:rsidRDefault="00C676E4">
      <w:pPr>
        <w:pStyle w:val="CorpoA"/>
        <w:spacing w:line="276" w:lineRule="auto"/>
        <w:jc w:val="both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______________________________________________________________________________</w:t>
      </w: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______________________________________________________________________________</w:t>
      </w: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______________________________________________________________________________</w:t>
      </w:r>
    </w:p>
    <w:p w:rsidR="00E11012" w:rsidRDefault="00C676E4">
      <w:pPr>
        <w:spacing w:line="276" w:lineRule="auto"/>
        <w:rPr>
          <w:rStyle w:val="Nessuno"/>
          <w:rFonts w:ascii="Helvetica" w:eastAsia="Helvetica" w:hAnsi="Helvetica" w:cs="Helvetica"/>
          <w:u w:val="single"/>
          <w:lang w:val="it-IT"/>
        </w:rPr>
      </w:pP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______________________________________________________________________________</w:t>
      </w:r>
      <w:r>
        <w:rPr>
          <w:lang w:val="it-IT"/>
        </w:rPr>
        <w:t xml:space="preserve"> </w:t>
      </w:r>
      <w:r>
        <w:rPr>
          <w:rStyle w:val="Nessuno"/>
          <w:rFonts w:ascii="Helvetica" w:hAnsi="Helvetica"/>
          <w:b/>
          <w:bCs/>
          <w:sz w:val="22"/>
          <w:szCs w:val="22"/>
          <w:u w:val="single"/>
          <w:lang w:val="it-IT"/>
        </w:rPr>
        <w:t>______________________________________________________________________________</w:t>
      </w:r>
    </w:p>
    <w:p w:rsidR="00E11012" w:rsidRDefault="00E11012">
      <w:pPr>
        <w:spacing w:line="276" w:lineRule="auto"/>
        <w:rPr>
          <w:rStyle w:val="Nessuno"/>
          <w:rFonts w:ascii="Helvetica" w:eastAsia="Helvetica" w:hAnsi="Helvetica" w:cs="Helvetica"/>
          <w:b/>
          <w:bCs/>
          <w:sz w:val="22"/>
          <w:szCs w:val="22"/>
          <w:u w:val="single"/>
          <w:lang w:val="it-IT"/>
        </w:rPr>
      </w:pPr>
    </w:p>
    <w:p w:rsidR="00E11012" w:rsidRDefault="00C676E4">
      <w:pPr>
        <w:pStyle w:val="CorpoA"/>
        <w:spacing w:line="276" w:lineRule="auto"/>
        <w:jc w:val="both"/>
        <w:rPr>
          <w:rStyle w:val="Nessuno"/>
        </w:rPr>
      </w:pPr>
      <w:r>
        <w:rPr>
          <w:rStyle w:val="Nessuno"/>
        </w:rPr>
        <w:t>Il Legale rappresentante del Gruppo  ________________________________________________</w:t>
      </w:r>
    </w:p>
    <w:p w:rsidR="00E11012" w:rsidRDefault="00E11012">
      <w:pPr>
        <w:pStyle w:val="CorpoA"/>
        <w:spacing w:line="276" w:lineRule="auto"/>
        <w:jc w:val="both"/>
        <w:rPr>
          <w:rStyle w:val="Nessuno"/>
        </w:rPr>
      </w:pPr>
    </w:p>
    <w:p w:rsidR="00E11012" w:rsidRDefault="00C676E4">
      <w:pPr>
        <w:pStyle w:val="CorpoA"/>
        <w:numPr>
          <w:ilvl w:val="0"/>
          <w:numId w:val="5"/>
        </w:numPr>
        <w:spacing w:line="276" w:lineRule="auto"/>
        <w:jc w:val="both"/>
      </w:pPr>
      <w:r>
        <w:rPr>
          <w:rStyle w:val="Nessuno"/>
        </w:rPr>
        <w:t xml:space="preserve"> Si impegn</w:t>
      </w:r>
      <w:r>
        <w:rPr>
          <w:rStyle w:val="Nessuno"/>
        </w:rPr>
        <w:t xml:space="preserve">a ad inviare il video per la selezione </w:t>
      </w:r>
      <w:r>
        <w:t xml:space="preserve">e la presente domanda a </w:t>
      </w:r>
      <w:r>
        <w:rPr>
          <w:rStyle w:val="Link"/>
        </w:rPr>
        <w:t>liseivero@ilvelieromonza.org</w:t>
      </w:r>
      <w:r>
        <w:t xml:space="preserve"> tramite </w:t>
      </w:r>
      <w:hyperlink r:id="rId8" w:history="1">
        <w:r>
          <w:rPr>
            <w:rStyle w:val="Link"/>
          </w:rPr>
          <w:t>https://wetransfer.com</w:t>
        </w:r>
      </w:hyperlink>
      <w:r>
        <w:t xml:space="preserve"> entro e non oltre </w:t>
      </w:r>
      <w:r>
        <w:rPr>
          <w:rStyle w:val="Nessuno"/>
          <w:b/>
          <w:bCs/>
        </w:rPr>
        <w:t>martedì 27 ottobre 2020</w:t>
      </w:r>
    </w:p>
    <w:p w:rsidR="00E11012" w:rsidRDefault="00E11012">
      <w:pPr>
        <w:pStyle w:val="CorpoA"/>
        <w:spacing w:line="276" w:lineRule="auto"/>
        <w:ind w:left="426" w:hanging="426"/>
        <w:jc w:val="both"/>
        <w:rPr>
          <w:rStyle w:val="Nessuno"/>
        </w:rPr>
      </w:pPr>
    </w:p>
    <w:p w:rsidR="00E11012" w:rsidRDefault="00C676E4">
      <w:pPr>
        <w:pStyle w:val="CorpoA"/>
        <w:spacing w:line="276" w:lineRule="auto"/>
        <w:ind w:left="283"/>
        <w:jc w:val="both"/>
        <w:rPr>
          <w:rStyle w:val="Nessuno"/>
          <w:i/>
          <w:iCs/>
        </w:rPr>
      </w:pPr>
      <w:r>
        <w:rPr>
          <w:rStyle w:val="Nessuno"/>
          <w:i/>
          <w:iCs/>
        </w:rPr>
        <w:t xml:space="preserve">Il materiale inviato non verrà restituito, ma verrà </w:t>
      </w:r>
      <w:r>
        <w:rPr>
          <w:rStyle w:val="Nessuno"/>
          <w:i/>
          <w:iCs/>
        </w:rPr>
        <w:t>conservato presso l’archivio della Segreteria dell'Associazione Il Veliero Monza, nel settore Concorso "LI' SEI VERO” 2020, che ne garantisce la non riproduzione.</w:t>
      </w:r>
    </w:p>
    <w:p w:rsidR="00E11012" w:rsidRDefault="00E11012">
      <w:pPr>
        <w:pStyle w:val="CorpoA"/>
        <w:spacing w:line="276" w:lineRule="auto"/>
        <w:ind w:left="426" w:hanging="426"/>
        <w:jc w:val="both"/>
        <w:rPr>
          <w:i/>
          <w:iCs/>
        </w:rPr>
      </w:pPr>
    </w:p>
    <w:p w:rsidR="00E11012" w:rsidRDefault="00C676E4">
      <w:pPr>
        <w:pStyle w:val="CorpoA"/>
        <w:spacing w:line="276" w:lineRule="auto"/>
        <w:ind w:left="426" w:hanging="426"/>
        <w:jc w:val="both"/>
      </w:pPr>
      <w:r>
        <w:rPr>
          <w:rStyle w:val="Nessuno"/>
          <w:rFonts w:ascii="Arial Unicode MS" w:hAnsi="Arial Unicode MS"/>
        </w:rPr>
        <w:t>❑</w:t>
      </w:r>
      <w:r>
        <w:rPr>
          <w:rStyle w:val="Nessuno"/>
        </w:rPr>
        <w:t xml:space="preserve">   Dichiara di accettare in ogni sua parte il regolamento del bando di concorso </w:t>
      </w:r>
      <w:r>
        <w:rPr>
          <w:rStyle w:val="Nessuno"/>
        </w:rPr>
        <w:t xml:space="preserve">autorizzando altresì l’utilizzo dei propri dati personali ai sensi del Codice della Privacy (art.13 D.Lgs n.196 del 30/06/2003)                                                                                                    </w:t>
      </w:r>
    </w:p>
    <w:p w:rsidR="00E11012" w:rsidRDefault="00E11012">
      <w:pPr>
        <w:pStyle w:val="CorpoA"/>
        <w:spacing w:line="276" w:lineRule="auto"/>
      </w:pPr>
    </w:p>
    <w:p w:rsidR="00E11012" w:rsidRDefault="00C676E4">
      <w:pPr>
        <w:pStyle w:val="CorpoA"/>
        <w:spacing w:line="276" w:lineRule="auto"/>
        <w:rPr>
          <w:rStyle w:val="Nessuno"/>
        </w:rPr>
      </w:pPr>
      <w:r>
        <w:rPr>
          <w:rStyle w:val="Nessuno"/>
        </w:rPr>
        <w:t xml:space="preserve">Autorizza SI  </w:t>
      </w:r>
      <w:r>
        <w:rPr>
          <w:rStyle w:val="Nessuno"/>
          <w:rFonts w:ascii="Arial Unicode MS" w:hAnsi="Arial Unicode MS"/>
        </w:rPr>
        <w:t>❑</w:t>
      </w:r>
      <w:r>
        <w:rPr>
          <w:rStyle w:val="Nessuno"/>
        </w:rPr>
        <w:t xml:space="preserve">            </w:t>
      </w:r>
      <w:r>
        <w:rPr>
          <w:rStyle w:val="Nessuno"/>
        </w:rPr>
        <w:t xml:space="preserve">NO </w:t>
      </w:r>
      <w:r>
        <w:rPr>
          <w:rStyle w:val="Nessuno"/>
          <w:rFonts w:ascii="Arial Unicode MS" w:hAnsi="Arial Unicode MS"/>
        </w:rPr>
        <w:t>❑</w:t>
      </w:r>
    </w:p>
    <w:p w:rsidR="00E11012" w:rsidRDefault="00C676E4">
      <w:pPr>
        <w:ind w:left="426"/>
        <w:rPr>
          <w:rStyle w:val="Nessuno"/>
          <w:rFonts w:ascii="Helvetica" w:eastAsia="Helvetica" w:hAnsi="Helvetica" w:cs="Helvetica"/>
          <w:i/>
          <w:iCs/>
          <w:sz w:val="22"/>
          <w:szCs w:val="22"/>
          <w:lang w:val="it-IT"/>
        </w:rPr>
      </w:pPr>
      <w:r>
        <w:rPr>
          <w:rStyle w:val="Nessuno"/>
          <w:rFonts w:ascii="Helvetica" w:hAnsi="Helvetica"/>
          <w:sz w:val="22"/>
          <w:szCs w:val="22"/>
          <w:lang w:val="it-IT"/>
        </w:rPr>
        <w:t xml:space="preserve">Al trattamento dei dati per fini divulgativi </w:t>
      </w:r>
      <w:r>
        <w:rPr>
          <w:rStyle w:val="Nessuno"/>
          <w:rFonts w:ascii="Helvetica" w:hAnsi="Helvetica"/>
          <w:i/>
          <w:iCs/>
          <w:sz w:val="22"/>
          <w:szCs w:val="22"/>
          <w:lang w:val="it-IT"/>
        </w:rPr>
        <w:t>(la mancata autorizzazione comporta l</w:t>
      </w:r>
      <w:r>
        <w:rPr>
          <w:rStyle w:val="Nessuno"/>
          <w:rFonts w:ascii="Helvetica" w:hAnsi="Helvetica"/>
          <w:i/>
          <w:iCs/>
          <w:sz w:val="22"/>
          <w:szCs w:val="22"/>
          <w:lang w:val="it-IT"/>
        </w:rPr>
        <w:t>’</w:t>
      </w:r>
      <w:r>
        <w:rPr>
          <w:rStyle w:val="Nessuno"/>
          <w:rFonts w:ascii="Helvetica" w:hAnsi="Helvetica"/>
          <w:i/>
          <w:iCs/>
          <w:sz w:val="22"/>
          <w:szCs w:val="22"/>
          <w:lang w:val="it-IT"/>
        </w:rPr>
        <w:t>esclusione dal concorso)</w:t>
      </w:r>
    </w:p>
    <w:p w:rsidR="00E11012" w:rsidRDefault="00E11012">
      <w:pPr>
        <w:ind w:left="426"/>
        <w:rPr>
          <w:rStyle w:val="Nessuno"/>
          <w:rFonts w:ascii="Helvetica" w:eastAsia="Helvetica" w:hAnsi="Helvetica" w:cs="Helvetica"/>
          <w:i/>
          <w:iCs/>
          <w:sz w:val="22"/>
          <w:szCs w:val="22"/>
          <w:lang w:val="it-IT"/>
        </w:rPr>
      </w:pPr>
    </w:p>
    <w:p w:rsidR="00E11012" w:rsidRDefault="00C676E4">
      <w:pPr>
        <w:pStyle w:val="CorpoA"/>
        <w:spacing w:line="276" w:lineRule="auto"/>
        <w:rPr>
          <w:rStyle w:val="Nessuno"/>
        </w:rPr>
      </w:pPr>
      <w:r>
        <w:rPr>
          <w:rStyle w:val="Nessuno"/>
        </w:rPr>
        <w:t xml:space="preserve">Autorizza SI  </w:t>
      </w:r>
      <w:r>
        <w:rPr>
          <w:rStyle w:val="Nessuno"/>
          <w:rFonts w:ascii="Arial Unicode MS" w:hAnsi="Arial Unicode MS"/>
        </w:rPr>
        <w:t>❑</w:t>
      </w:r>
      <w:r>
        <w:rPr>
          <w:rStyle w:val="Nessuno"/>
        </w:rPr>
        <w:t xml:space="preserve">            NO </w:t>
      </w:r>
      <w:r>
        <w:rPr>
          <w:rStyle w:val="Nessuno"/>
          <w:rFonts w:ascii="Arial Unicode MS" w:hAnsi="Arial Unicode MS"/>
        </w:rPr>
        <w:t>❑</w:t>
      </w:r>
    </w:p>
    <w:p w:rsidR="00E11012" w:rsidRDefault="00C676E4">
      <w:pPr>
        <w:ind w:left="426"/>
        <w:jc w:val="both"/>
        <w:rPr>
          <w:rStyle w:val="Nessuno"/>
          <w:rFonts w:ascii="Helvetica" w:eastAsia="Helvetica" w:hAnsi="Helvetica" w:cs="Helvetica"/>
          <w:sz w:val="22"/>
          <w:szCs w:val="22"/>
          <w:lang w:val="it-IT"/>
        </w:rPr>
      </w:pPr>
      <w:r>
        <w:rPr>
          <w:rStyle w:val="Nessuno"/>
          <w:rFonts w:ascii="Helvetica" w:hAnsi="Helvetica"/>
          <w:sz w:val="22"/>
          <w:szCs w:val="22"/>
          <w:lang w:val="it-IT"/>
        </w:rPr>
        <w:t>L</w:t>
      </w:r>
      <w:r>
        <w:rPr>
          <w:rStyle w:val="Nessuno"/>
          <w:rFonts w:ascii="Helvetica" w:hAnsi="Helvetica"/>
          <w:sz w:val="22"/>
          <w:szCs w:val="22"/>
          <w:lang w:val="it-IT"/>
        </w:rPr>
        <w:t>’</w:t>
      </w:r>
      <w:r>
        <w:rPr>
          <w:rStyle w:val="Nessuno"/>
          <w:rFonts w:ascii="Helvetica" w:hAnsi="Helvetica"/>
          <w:sz w:val="22"/>
          <w:szCs w:val="22"/>
          <w:lang w:val="it-IT"/>
        </w:rPr>
        <w:t>associazione IL VELIERO MONZA</w:t>
      </w:r>
      <w:r>
        <w:rPr>
          <w:rStyle w:val="Nessuno"/>
          <w:rFonts w:ascii="Helvetica" w:hAnsi="Helvetica"/>
          <w:sz w:val="22"/>
          <w:szCs w:val="22"/>
          <w:lang w:val="it-IT"/>
        </w:rPr>
        <w:t xml:space="preserve"> ad utilizzare i propri dati personali per la comunicazione/invio di materiale pubblicitario/informativo/commerciale di soggetti terzi, per servizi esclusivamente connessi all</w:t>
      </w:r>
      <w:r>
        <w:rPr>
          <w:rStyle w:val="Nessuno"/>
          <w:rFonts w:ascii="Helvetica" w:hAnsi="Helvetica"/>
          <w:sz w:val="22"/>
          <w:szCs w:val="22"/>
          <w:lang w:val="it-IT"/>
        </w:rPr>
        <w:t>’</w:t>
      </w:r>
      <w:r>
        <w:rPr>
          <w:rStyle w:val="Nessuno"/>
          <w:rFonts w:ascii="Helvetica" w:hAnsi="Helvetica"/>
          <w:sz w:val="22"/>
          <w:szCs w:val="22"/>
          <w:lang w:val="it-IT"/>
        </w:rPr>
        <w:t>attivit</w:t>
      </w:r>
      <w:r>
        <w:rPr>
          <w:rStyle w:val="Nessuno"/>
          <w:rFonts w:ascii="Helvetica" w:hAnsi="Helvetica"/>
          <w:sz w:val="22"/>
          <w:szCs w:val="22"/>
          <w:lang w:val="it-IT"/>
        </w:rPr>
        <w:t xml:space="preserve">à </w:t>
      </w:r>
      <w:r>
        <w:rPr>
          <w:rStyle w:val="Nessuno"/>
          <w:rFonts w:ascii="Helvetica" w:hAnsi="Helvetica"/>
          <w:sz w:val="22"/>
          <w:szCs w:val="22"/>
          <w:lang w:val="it-IT"/>
        </w:rPr>
        <w:t>dell</w:t>
      </w:r>
      <w:r>
        <w:rPr>
          <w:rStyle w:val="Nessuno"/>
          <w:rFonts w:ascii="Helvetica" w:hAnsi="Helvetica"/>
          <w:sz w:val="22"/>
          <w:szCs w:val="22"/>
          <w:lang w:val="it-IT"/>
        </w:rPr>
        <w:t>’</w:t>
      </w:r>
      <w:r>
        <w:rPr>
          <w:rStyle w:val="Nessuno"/>
          <w:rFonts w:ascii="Helvetica" w:hAnsi="Helvetica"/>
          <w:sz w:val="22"/>
          <w:szCs w:val="22"/>
          <w:lang w:val="it-IT"/>
        </w:rPr>
        <w:t>associazione e del teatro.</w:t>
      </w:r>
    </w:p>
    <w:p w:rsidR="00E11012" w:rsidRDefault="00E11012">
      <w:pPr>
        <w:ind w:left="426"/>
        <w:jc w:val="both"/>
        <w:rPr>
          <w:rStyle w:val="Nessuno"/>
          <w:rFonts w:ascii="Helvetica" w:eastAsia="Helvetica" w:hAnsi="Helvetica" w:cs="Helvetica"/>
          <w:sz w:val="22"/>
          <w:szCs w:val="22"/>
          <w:lang w:val="it-IT"/>
        </w:rPr>
      </w:pPr>
    </w:p>
    <w:p w:rsidR="00E11012" w:rsidRDefault="00E11012">
      <w:pPr>
        <w:ind w:left="426"/>
        <w:jc w:val="center"/>
        <w:rPr>
          <w:rStyle w:val="Nessuno"/>
          <w:rFonts w:ascii="Helvetica" w:eastAsia="Helvetica" w:hAnsi="Helvetica" w:cs="Helvetica"/>
          <w:sz w:val="22"/>
          <w:szCs w:val="22"/>
          <w:lang w:val="it-IT"/>
        </w:rPr>
      </w:pPr>
    </w:p>
    <w:p w:rsidR="00E11012" w:rsidRDefault="00C676E4">
      <w:pPr>
        <w:ind w:left="426"/>
        <w:jc w:val="center"/>
      </w:pPr>
      <w:r>
        <w:rPr>
          <w:rStyle w:val="Nessuno"/>
          <w:rFonts w:ascii="Helvetica" w:hAnsi="Helvetica"/>
          <w:sz w:val="22"/>
          <w:szCs w:val="22"/>
          <w:lang w:val="it-IT"/>
        </w:rPr>
        <w:t>Firma Legale Rappresentante</w:t>
      </w:r>
    </w:p>
    <w:sectPr w:rsidR="00E11012" w:rsidSect="00E11012">
      <w:headerReference w:type="default" r:id="rId9"/>
      <w:footerReference w:type="default" r:id="rId10"/>
      <w:pgSz w:w="11900" w:h="16840"/>
      <w:pgMar w:top="567" w:right="1134" w:bottom="567" w:left="1134" w:header="794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E4" w:rsidRDefault="00C676E4" w:rsidP="00E11012">
      <w:r>
        <w:separator/>
      </w:r>
    </w:p>
  </w:endnote>
  <w:endnote w:type="continuationSeparator" w:id="0">
    <w:p w:rsidR="00C676E4" w:rsidRDefault="00C676E4" w:rsidP="00E1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efler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12" w:rsidRDefault="00C676E4">
    <w:pPr>
      <w:pStyle w:val="Pidipagina"/>
      <w:tabs>
        <w:tab w:val="clear" w:pos="9638"/>
        <w:tab w:val="right" w:pos="9612"/>
      </w:tabs>
    </w:pPr>
    <w:r>
      <w:rPr>
        <w:rStyle w:val="Nessuno"/>
        <w:noProof/>
        <w:lang w:val="it-IT"/>
      </w:rPr>
      <w:drawing>
        <wp:inline distT="0" distB="0" distL="0" distR="0">
          <wp:extent cx="1352550" cy="700010"/>
          <wp:effectExtent l="0" t="0" r="0" b="0"/>
          <wp:docPr id="1073741829" name="officeArt object" descr="C:\Users\Il Veliero\Documents\Festival Lì Sei Vero\Loghi\Logo TIKITAKA-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Il Veliero\Documents\Festival Lì Sei Vero\Loghi\Logo TIKITAKA-001.jpg" descr="C:\Users\Il Veliero\Documents\Festival Lì Sei Vero\Loghi\Logo TIKITAKA-0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00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</w:rPr>
      <w:t xml:space="preserve">       </w:t>
    </w:r>
    <w:r>
      <w:rPr>
        <w:rStyle w:val="Nessuno"/>
        <w:noProof/>
        <w:lang w:val="it-IT"/>
      </w:rPr>
      <w:drawing>
        <wp:inline distT="0" distB="0" distL="0" distR="0">
          <wp:extent cx="828675" cy="696387"/>
          <wp:effectExtent l="0" t="0" r="0" b="0"/>
          <wp:docPr id="1073741830" name="officeArt object" descr="C:\Users\Il Veliero\Documents\Festival Lì Sei Vero\LogoFCMB 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Il Veliero\Documents\Festival Lì Sei Vero\LogoFCMB nuovo.jpg" descr="C:\Users\Il Veliero\Documents\Festival Lì Sei Vero\LogoFCMB nuov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63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</w:rPr>
      <w:t xml:space="preserve">        </w:t>
    </w:r>
    <w:r>
      <w:rPr>
        <w:rStyle w:val="Nessuno"/>
        <w:noProof/>
        <w:lang w:val="it-IT"/>
      </w:rPr>
      <w:drawing>
        <wp:inline distT="0" distB="0" distL="0" distR="0">
          <wp:extent cx="1945845" cy="573860"/>
          <wp:effectExtent l="0" t="0" r="0" b="0"/>
          <wp:docPr id="1073741831" name="officeArt object" descr="logo CSV MLS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CSV MLS 2.jpg" descr="logo CSV MLS 2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45" cy="573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</w:rPr>
      <w:t xml:space="preserve">            </w:t>
    </w:r>
    <w:r>
      <w:rPr>
        <w:rStyle w:val="Nessuno"/>
        <w:noProof/>
        <w:lang w:val="it-IT"/>
      </w:rPr>
      <w:drawing>
        <wp:inline distT="0" distB="0" distL="0" distR="0">
          <wp:extent cx="707402" cy="676275"/>
          <wp:effectExtent l="0" t="0" r="0" b="0"/>
          <wp:docPr id="1073741832" name="officeArt object" descr="C:\Users\Daniela\Downloads\FullSizeRender (5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C:\Users\Daniela\Downloads\FullSizeRender (5).jpg" descr="C:\Users\Daniela\Downloads\FullSizeRender (5)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02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</w:rPr>
      <w:t xml:space="preserve">        </w:t>
    </w:r>
  </w:p>
  <w:p w:rsidR="00E11012" w:rsidRDefault="00C676E4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Helvetica" w:hAnsi="Helvetica"/>
        <w:sz w:val="28"/>
        <w:szCs w:val="28"/>
        <w:lang w:val="it-IT"/>
      </w:rPr>
      <w:t xml:space="preserve">pag. </w:t>
    </w:r>
    <w:r w:rsidR="00E11012">
      <w:rPr>
        <w:rStyle w:val="Nessuno"/>
      </w:rPr>
      <w:fldChar w:fldCharType="begin"/>
    </w:r>
    <w:r>
      <w:rPr>
        <w:rStyle w:val="Nessuno"/>
      </w:rPr>
      <w:instrText xml:space="preserve"> PAGE </w:instrText>
    </w:r>
    <w:r w:rsidR="00D10CC7">
      <w:rPr>
        <w:rStyle w:val="Nessuno"/>
      </w:rPr>
      <w:fldChar w:fldCharType="separate"/>
    </w:r>
    <w:r w:rsidR="00D10CC7">
      <w:rPr>
        <w:rStyle w:val="Nessuno"/>
        <w:noProof/>
      </w:rPr>
      <w:t>1</w:t>
    </w:r>
    <w:r w:rsidR="00E11012">
      <w:rPr>
        <w:rStyle w:val="Nessun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E4" w:rsidRDefault="00C676E4" w:rsidP="00E11012">
      <w:r>
        <w:separator/>
      </w:r>
    </w:p>
  </w:footnote>
  <w:footnote w:type="continuationSeparator" w:id="0">
    <w:p w:rsidR="00C676E4" w:rsidRDefault="00C676E4" w:rsidP="00E11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12" w:rsidRDefault="00C676E4">
    <w:pPr>
      <w:pStyle w:val="Intestpipagin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1637151</wp:posOffset>
          </wp:positionH>
          <wp:positionV relativeFrom="page">
            <wp:posOffset>300990</wp:posOffset>
          </wp:positionV>
          <wp:extent cx="1420239" cy="246327"/>
          <wp:effectExtent l="0" t="0" r="0" b="0"/>
          <wp:wrapNone/>
          <wp:docPr id="1073741825" name="officeArt object" descr="pasted-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jpeg" descr="pasted-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39" cy="2463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4811872</wp:posOffset>
          </wp:positionH>
          <wp:positionV relativeFrom="page">
            <wp:posOffset>263088</wp:posOffset>
          </wp:positionV>
          <wp:extent cx="543271" cy="543271"/>
          <wp:effectExtent l="0" t="0" r="0" b="0"/>
          <wp:wrapNone/>
          <wp:docPr id="1073741826" name="officeArt object" descr="C:\Users\Il Veliero\Documents\logo binario 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Il Veliero\Documents\logo binario 7.png" descr="C:\Users\Il Veliero\Documents\logo binario 7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271" cy="5432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6393693</wp:posOffset>
          </wp:positionH>
          <wp:positionV relativeFrom="page">
            <wp:posOffset>217683</wp:posOffset>
          </wp:positionV>
          <wp:extent cx="421952" cy="588675"/>
          <wp:effectExtent l="0" t="0" r="0" b="0"/>
          <wp:wrapNone/>
          <wp:docPr id="1073741827" name="officeArt object" descr="E67478A9-A47D-4488-8DE0-3EBA1CF17423-L0-00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E67478A9-A47D-4488-8DE0-3EBA1CF17423-L0-001.jpeg" descr="E67478A9-A47D-4488-8DE0-3EBA1CF17423-L0-001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52" cy="588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427990</wp:posOffset>
          </wp:positionH>
          <wp:positionV relativeFrom="page">
            <wp:posOffset>87251</wp:posOffset>
          </wp:positionV>
          <wp:extent cx="846306" cy="894945"/>
          <wp:effectExtent l="0" t="0" r="0" b="0"/>
          <wp:wrapNone/>
          <wp:docPr id="1073741828" name="officeArt object" descr="logo veliero mo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veliero monza.jpg" descr="logo veliero monza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306" cy="894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6FE"/>
    <w:multiLevelType w:val="hybridMultilevel"/>
    <w:tmpl w:val="1F2C1BC4"/>
    <w:numStyleLink w:val="Puntielenco"/>
  </w:abstractNum>
  <w:abstractNum w:abstractNumId="1">
    <w:nsid w:val="0DAE74CF"/>
    <w:multiLevelType w:val="hybridMultilevel"/>
    <w:tmpl w:val="F58A3682"/>
    <w:numStyleLink w:val="Stileimportato1"/>
  </w:abstractNum>
  <w:abstractNum w:abstractNumId="2">
    <w:nsid w:val="57D557C6"/>
    <w:multiLevelType w:val="hybridMultilevel"/>
    <w:tmpl w:val="1F2C1BC4"/>
    <w:styleLink w:val="Puntielenco"/>
    <w:lvl w:ilvl="0" w:tplc="6E10F826">
      <w:start w:val="1"/>
      <w:numFmt w:val="bullet"/>
      <w:lvlText w:val="❑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10D6DE">
      <w:start w:val="1"/>
      <w:numFmt w:val="bullet"/>
      <w:lvlText w:val="❑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6BA72">
      <w:start w:val="1"/>
      <w:numFmt w:val="bullet"/>
      <w:lvlText w:val="❑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C849E">
      <w:start w:val="1"/>
      <w:numFmt w:val="bullet"/>
      <w:lvlText w:val="❑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3EFEAC">
      <w:start w:val="1"/>
      <w:numFmt w:val="bullet"/>
      <w:lvlText w:val="❑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D02CA6">
      <w:start w:val="1"/>
      <w:numFmt w:val="bullet"/>
      <w:lvlText w:val="❑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4C05C">
      <w:start w:val="1"/>
      <w:numFmt w:val="bullet"/>
      <w:lvlText w:val="❑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FE5FD8">
      <w:start w:val="1"/>
      <w:numFmt w:val="bullet"/>
      <w:lvlText w:val="❑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0D5FE">
      <w:start w:val="1"/>
      <w:numFmt w:val="bullet"/>
      <w:lvlText w:val="❑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FD16E8"/>
    <w:multiLevelType w:val="hybridMultilevel"/>
    <w:tmpl w:val="F58A3682"/>
    <w:styleLink w:val="Stileimportato1"/>
    <w:lvl w:ilvl="0" w:tplc="A08ED7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8B0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EA3F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E806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8D4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F5E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2E9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6A3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68C9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lvl w:ilvl="0" w:tplc="6002CBE6">
        <w:start w:val="1"/>
        <w:numFmt w:val="bullet"/>
        <w:lvlText w:val="❑"/>
        <w:lvlJc w:val="left"/>
        <w:pPr>
          <w:tabs>
            <w:tab w:val="num" w:pos="174"/>
          </w:tabs>
          <w:ind w:left="6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3A542A">
        <w:start w:val="1"/>
        <w:numFmt w:val="bullet"/>
        <w:lvlText w:val="❑"/>
        <w:lvlJc w:val="left"/>
        <w:pPr>
          <w:tabs>
            <w:tab w:val="num" w:pos="774"/>
          </w:tabs>
          <w:ind w:left="12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C9E90">
        <w:start w:val="1"/>
        <w:numFmt w:val="bullet"/>
        <w:lvlText w:val="❑"/>
        <w:lvlJc w:val="left"/>
        <w:pPr>
          <w:tabs>
            <w:tab w:val="num" w:pos="1374"/>
          </w:tabs>
          <w:ind w:left="18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F47B26">
        <w:start w:val="1"/>
        <w:numFmt w:val="bullet"/>
        <w:lvlText w:val="❑"/>
        <w:lvlJc w:val="left"/>
        <w:pPr>
          <w:tabs>
            <w:tab w:val="num" w:pos="1974"/>
          </w:tabs>
          <w:ind w:left="24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1E656E">
        <w:start w:val="1"/>
        <w:numFmt w:val="bullet"/>
        <w:lvlText w:val="❑"/>
        <w:lvlJc w:val="left"/>
        <w:pPr>
          <w:tabs>
            <w:tab w:val="num" w:pos="2574"/>
          </w:tabs>
          <w:ind w:left="30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28B128">
        <w:start w:val="1"/>
        <w:numFmt w:val="bullet"/>
        <w:lvlText w:val="❑"/>
        <w:lvlJc w:val="left"/>
        <w:pPr>
          <w:tabs>
            <w:tab w:val="num" w:pos="3174"/>
          </w:tabs>
          <w:ind w:left="36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06CF04">
        <w:start w:val="1"/>
        <w:numFmt w:val="bullet"/>
        <w:lvlText w:val="❑"/>
        <w:lvlJc w:val="left"/>
        <w:pPr>
          <w:tabs>
            <w:tab w:val="num" w:pos="3774"/>
          </w:tabs>
          <w:ind w:left="42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D07FD0">
        <w:start w:val="1"/>
        <w:numFmt w:val="bullet"/>
        <w:lvlText w:val="❑"/>
        <w:lvlJc w:val="left"/>
        <w:pPr>
          <w:tabs>
            <w:tab w:val="num" w:pos="4374"/>
          </w:tabs>
          <w:ind w:left="48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206344">
        <w:start w:val="1"/>
        <w:numFmt w:val="bullet"/>
        <w:lvlText w:val="❑"/>
        <w:lvlJc w:val="left"/>
        <w:pPr>
          <w:tabs>
            <w:tab w:val="num" w:pos="4974"/>
          </w:tabs>
          <w:ind w:left="54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012"/>
    <w:rsid w:val="00C676E4"/>
    <w:rsid w:val="00D10CC7"/>
    <w:rsid w:val="00E1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1012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1012"/>
    <w:rPr>
      <w:u w:val="single"/>
    </w:rPr>
  </w:style>
  <w:style w:type="table" w:customStyle="1" w:styleId="TableNormal">
    <w:name w:val="Table Normal"/>
    <w:rsid w:val="00E11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E1101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paragraph" w:styleId="Pidipagina">
    <w:name w:val="footer"/>
    <w:rsid w:val="00E11012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customStyle="1" w:styleId="Nessuno">
    <w:name w:val="Nessuno"/>
    <w:rsid w:val="00E11012"/>
  </w:style>
  <w:style w:type="paragraph" w:customStyle="1" w:styleId="CorpoA">
    <w:name w:val="Corpo A"/>
    <w:rsid w:val="00E11012"/>
    <w:rPr>
      <w:rFonts w:ascii="Helvetica" w:hAnsi="Helvetica" w:cs="Arial Unicode MS"/>
      <w:color w:val="000000"/>
      <w:sz w:val="22"/>
      <w:szCs w:val="22"/>
      <w:u w:color="000000"/>
      <w:shd w:val="nil"/>
    </w:rPr>
  </w:style>
  <w:style w:type="numbering" w:customStyle="1" w:styleId="Puntielenco">
    <w:name w:val="Punti elenco"/>
    <w:rsid w:val="00E11012"/>
    <w:pPr>
      <w:numPr>
        <w:numId w:val="1"/>
      </w:numPr>
    </w:pPr>
  </w:style>
  <w:style w:type="numbering" w:customStyle="1" w:styleId="Stileimportato1">
    <w:name w:val="Stile importato 1"/>
    <w:rsid w:val="00E11012"/>
    <w:pPr>
      <w:numPr>
        <w:numId w:val="3"/>
      </w:numPr>
    </w:pPr>
  </w:style>
  <w:style w:type="character" w:customStyle="1" w:styleId="Link">
    <w:name w:val="Link"/>
    <w:rsid w:val="00E11012"/>
    <w:rPr>
      <w:outline w:val="0"/>
      <w:color w:val="0000FF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C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CC7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Ilveliero</cp:lastModifiedBy>
  <cp:revision>2</cp:revision>
  <dcterms:created xsi:type="dcterms:W3CDTF">2020-10-03T13:21:00Z</dcterms:created>
  <dcterms:modified xsi:type="dcterms:W3CDTF">2020-10-03T13:21:00Z</dcterms:modified>
</cp:coreProperties>
</file>