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FE" w:rsidRDefault="00D665FE"/>
    <w:p w:rsidR="00D665FE" w:rsidRDefault="004A3550" w:rsidP="00D55249">
      <w:pPr>
        <w:jc w:val="center"/>
      </w:pPr>
      <w:r>
        <w:rPr>
          <w:sz w:val="24"/>
          <w:szCs w:val="24"/>
        </w:rPr>
        <w:t>Tre C</w:t>
      </w:r>
      <w:r w:rsidR="00277089" w:rsidRPr="009A092B">
        <w:rPr>
          <w:sz w:val="24"/>
          <w:szCs w:val="24"/>
        </w:rPr>
        <w:t>all per la Fase 2</w:t>
      </w:r>
      <w:r w:rsidR="00277089">
        <w:br/>
      </w:r>
      <w:r w:rsidR="009A092B">
        <w:br/>
      </w:r>
      <w:r w:rsidR="00277089" w:rsidRPr="009A092B">
        <w:rPr>
          <w:b/>
          <w:sz w:val="28"/>
          <w:szCs w:val="28"/>
        </w:rPr>
        <w:t>“Uno sforzo corale per la ripartenza del nostro territorio”</w:t>
      </w:r>
      <w:r w:rsidR="009A092B" w:rsidRPr="009A092B">
        <w:rPr>
          <w:b/>
          <w:sz w:val="28"/>
          <w:szCs w:val="28"/>
        </w:rPr>
        <w:t>:</w:t>
      </w:r>
      <w:r w:rsidR="009A092B" w:rsidRPr="009A092B">
        <w:rPr>
          <w:b/>
          <w:sz w:val="28"/>
          <w:szCs w:val="28"/>
        </w:rPr>
        <w:br/>
      </w:r>
      <w:r w:rsidR="009A092B">
        <w:rPr>
          <w:b/>
          <w:sz w:val="28"/>
          <w:szCs w:val="28"/>
        </w:rPr>
        <w:t xml:space="preserve">in </w:t>
      </w:r>
      <w:r w:rsidR="0072246B">
        <w:rPr>
          <w:b/>
          <w:sz w:val="28"/>
          <w:szCs w:val="28"/>
        </w:rPr>
        <w:t xml:space="preserve">sei </w:t>
      </w:r>
      <w:r w:rsidR="009A092B">
        <w:rPr>
          <w:b/>
          <w:sz w:val="28"/>
          <w:szCs w:val="28"/>
        </w:rPr>
        <w:t xml:space="preserve">settimane </w:t>
      </w:r>
      <w:r w:rsidR="009A092B" w:rsidRPr="009A092B">
        <w:rPr>
          <w:b/>
          <w:sz w:val="28"/>
          <w:szCs w:val="28"/>
        </w:rPr>
        <w:t>s</w:t>
      </w:r>
      <w:r w:rsidR="00277089" w:rsidRPr="009A092B">
        <w:rPr>
          <w:b/>
          <w:sz w:val="28"/>
          <w:szCs w:val="28"/>
        </w:rPr>
        <w:t xml:space="preserve">ostenuti </w:t>
      </w:r>
      <w:r w:rsidR="009A092B" w:rsidRPr="009A092B">
        <w:rPr>
          <w:b/>
          <w:sz w:val="28"/>
          <w:szCs w:val="28"/>
        </w:rPr>
        <w:t xml:space="preserve">53 progetti per oltre 500mila </w:t>
      </w:r>
      <w:r w:rsidR="00277089" w:rsidRPr="009A092B">
        <w:rPr>
          <w:b/>
          <w:sz w:val="28"/>
          <w:szCs w:val="28"/>
        </w:rPr>
        <w:t>euro</w:t>
      </w:r>
      <w:r w:rsidR="00D665FE" w:rsidRPr="009A092B">
        <w:rPr>
          <w:b/>
          <w:sz w:val="28"/>
          <w:szCs w:val="28"/>
        </w:rPr>
        <w:br/>
      </w:r>
      <w:r w:rsidR="009A092B">
        <w:br/>
      </w:r>
      <w:r w:rsidR="009A092B" w:rsidRPr="009A092B">
        <w:rPr>
          <w:i/>
        </w:rPr>
        <w:t xml:space="preserve">Con il Fondo Emergenza Coronavirus MB e le </w:t>
      </w:r>
      <w:r w:rsidR="00753A62">
        <w:rPr>
          <w:i/>
        </w:rPr>
        <w:t>T</w:t>
      </w:r>
      <w:r w:rsidR="009A092B" w:rsidRPr="009A092B">
        <w:rPr>
          <w:i/>
        </w:rPr>
        <w:t xml:space="preserve">re Call </w:t>
      </w:r>
      <w:r w:rsidR="009A092B" w:rsidRPr="009A092B">
        <w:rPr>
          <w:i/>
        </w:rPr>
        <w:br/>
        <w:t>dalla Fondazione MB sostegno al Terzo settore per oltre un milione di euro</w:t>
      </w:r>
      <w:r w:rsidR="009A092B">
        <w:rPr>
          <w:i/>
        </w:rPr>
        <w:br/>
      </w:r>
    </w:p>
    <w:p w:rsidR="00D665FE" w:rsidRDefault="0072246B" w:rsidP="003F7393">
      <w:pPr>
        <w:jc w:val="both"/>
      </w:pPr>
      <w:r w:rsidRPr="00FB2F7D">
        <w:rPr>
          <w:i/>
        </w:rPr>
        <w:t>Monza, 28</w:t>
      </w:r>
      <w:r w:rsidR="00D665FE" w:rsidRPr="00FB2F7D">
        <w:rPr>
          <w:i/>
        </w:rPr>
        <w:t xml:space="preserve"> luglio 2020</w:t>
      </w:r>
      <w:r w:rsidR="00D665FE">
        <w:t xml:space="preserve"> – “Attività educative e sostegno alla conciliazione familiare”, “Disabilità, anziani e altre fragilità” </w:t>
      </w:r>
      <w:proofErr w:type="gramStart"/>
      <w:r>
        <w:t xml:space="preserve">e </w:t>
      </w:r>
      <w:r w:rsidR="00D665FE">
        <w:t>“</w:t>
      </w:r>
      <w:proofErr w:type="gramEnd"/>
      <w:r w:rsidR="00D665FE">
        <w:t xml:space="preserve">Attività culturali”: le </w:t>
      </w:r>
      <w:r w:rsidR="00B17828">
        <w:t>T</w:t>
      </w:r>
      <w:r w:rsidR="00D665FE" w:rsidRPr="003F7393">
        <w:t>re Call</w:t>
      </w:r>
      <w:r w:rsidR="003F7393">
        <w:rPr>
          <w:b/>
        </w:rPr>
        <w:t xml:space="preserve"> </w:t>
      </w:r>
      <w:r w:rsidR="00D665FE" w:rsidRPr="003F7393">
        <w:t>attivate dalla</w:t>
      </w:r>
      <w:r w:rsidR="00D665FE">
        <w:t xml:space="preserve"> Fondazione della Comunità di Monza e Brianza</w:t>
      </w:r>
      <w:r w:rsidR="00277089">
        <w:t xml:space="preserve"> in collaborazione con Fondazione Cariplo</w:t>
      </w:r>
      <w:r w:rsidR="003F7393">
        <w:t xml:space="preserve"> </w:t>
      </w:r>
      <w:r w:rsidR="00D665FE">
        <w:t xml:space="preserve">per </w:t>
      </w:r>
      <w:r w:rsidR="00D665FE" w:rsidRPr="000F78F4">
        <w:rPr>
          <w:b/>
        </w:rPr>
        <w:t>sostenere la ripartenza</w:t>
      </w:r>
      <w:r w:rsidR="00D665FE">
        <w:t xml:space="preserve"> del terzo settore del territorio nella seconda fase dell’emergenza sanitaria hanno portato</w:t>
      </w:r>
      <w:r w:rsidR="00BC521D">
        <w:t xml:space="preserve"> in sei settimane</w:t>
      </w:r>
      <w:r w:rsidR="00D665FE">
        <w:t xml:space="preserve"> al sostegno di </w:t>
      </w:r>
      <w:r w:rsidR="009A092B" w:rsidRPr="009A092B">
        <w:rPr>
          <w:b/>
        </w:rPr>
        <w:t xml:space="preserve">53 </w:t>
      </w:r>
      <w:r w:rsidR="00D665FE" w:rsidRPr="009A092B">
        <w:rPr>
          <w:b/>
        </w:rPr>
        <w:t>progetti</w:t>
      </w:r>
      <w:r w:rsidR="00D665FE">
        <w:t xml:space="preserve"> </w:t>
      </w:r>
      <w:r w:rsidR="00D665FE" w:rsidRPr="009A092B">
        <w:rPr>
          <w:b/>
        </w:rPr>
        <w:t>su tutta la provincia brianzola</w:t>
      </w:r>
      <w:r w:rsidR="009A092B" w:rsidRPr="009A092B">
        <w:rPr>
          <w:b/>
        </w:rPr>
        <w:t xml:space="preserve"> per 505.400 euro</w:t>
      </w:r>
      <w:r w:rsidR="00D665FE">
        <w:t xml:space="preserve">. </w:t>
      </w:r>
    </w:p>
    <w:p w:rsidR="00D665FE" w:rsidRDefault="00D665FE" w:rsidP="003F7393">
      <w:pPr>
        <w:jc w:val="both"/>
      </w:pPr>
      <w:r>
        <w:t xml:space="preserve">Il maggior numero di iniziative, e di risorse, si è concentrato sulla </w:t>
      </w:r>
      <w:r w:rsidRPr="000F78F4">
        <w:rPr>
          <w:b/>
        </w:rPr>
        <w:t>Call 01</w:t>
      </w:r>
      <w:r>
        <w:t xml:space="preserve">, dedicata ai </w:t>
      </w:r>
      <w:r w:rsidRPr="009A092B">
        <w:rPr>
          <w:b/>
        </w:rPr>
        <w:t>bambini</w:t>
      </w:r>
      <w:r>
        <w:t xml:space="preserve"> e alle </w:t>
      </w:r>
      <w:r w:rsidRPr="009A092B">
        <w:rPr>
          <w:b/>
        </w:rPr>
        <w:t>famiglie</w:t>
      </w:r>
      <w:r>
        <w:t xml:space="preserve">: la Fondazione è riuscita a intercettare un bisogno molto sentito, in questo periodo, da tutta la comunità, e a offrire una prima, importante risposta, </w:t>
      </w:r>
      <w:r w:rsidRPr="0072246B">
        <w:t xml:space="preserve">sostenendo </w:t>
      </w:r>
      <w:r w:rsidR="0063666A" w:rsidRPr="00B17828">
        <w:rPr>
          <w:b/>
        </w:rPr>
        <w:t>24</w:t>
      </w:r>
      <w:r w:rsidRPr="00B17828">
        <w:rPr>
          <w:b/>
        </w:rPr>
        <w:t xml:space="preserve"> attività</w:t>
      </w:r>
      <w:r>
        <w:t xml:space="preserve"> promosse dal</w:t>
      </w:r>
      <w:r w:rsidRPr="003D2E1D">
        <w:t>le reti di collaborazione che si sono create tra pubblico e privato, parrocchie e amministrazioni comunali, associazioni e realtà del terzo settore</w:t>
      </w:r>
      <w:r>
        <w:t xml:space="preserve">. Uno sforzo straordinario da parte di tutti, per consentire </w:t>
      </w:r>
      <w:r w:rsidRPr="0072246B">
        <w:t xml:space="preserve">a </w:t>
      </w:r>
      <w:r w:rsidRPr="0072246B">
        <w:rPr>
          <w:b/>
        </w:rPr>
        <w:t xml:space="preserve">oltre </w:t>
      </w:r>
      <w:r w:rsidR="0063666A" w:rsidRPr="0072246B">
        <w:rPr>
          <w:b/>
        </w:rPr>
        <w:t>8.000</w:t>
      </w:r>
      <w:r w:rsidRPr="0072246B">
        <w:rPr>
          <w:b/>
        </w:rPr>
        <w:t xml:space="preserve"> bambini e ragazzi </w:t>
      </w:r>
      <w:r>
        <w:t>di trascorrere l’estate in compagnia e in sicurezza: per tornare finalmente a socializzare e a divertirsi insieme, dopo tanti mesi di isolamento.</w:t>
      </w:r>
    </w:p>
    <w:p w:rsidR="00D665FE" w:rsidRDefault="00D665FE" w:rsidP="003F7393">
      <w:pPr>
        <w:jc w:val="both"/>
      </w:pPr>
      <w:r>
        <w:t>“Abbiamo cercato di dimostrare attenzione e vicinanza alle componenti più fragili della nostra comunità nella delicata fase di ripresa delle</w:t>
      </w:r>
      <w:r w:rsidR="0013237A">
        <w:t xml:space="preserve"> attività dopo il </w:t>
      </w:r>
      <w:proofErr w:type="spellStart"/>
      <w:r w:rsidR="006F7D1F">
        <w:t>lockdown</w:t>
      </w:r>
      <w:proofErr w:type="spellEnd"/>
      <w:r w:rsidR="006F7D1F">
        <w:t xml:space="preserve">. Dal confronto e dai rimandi che </w:t>
      </w:r>
      <w:r>
        <w:t>riceviamo quotidianamente, le organizzazioni stan</w:t>
      </w:r>
      <w:r w:rsidR="006F7D1F">
        <w:t xml:space="preserve">no apprezzando il nostro impegno e le nostre attenzioni: abbiamo aggiustato gli strumenti erogativi adattandoli man mano sia alle attività da loro realizzabili in questo periodo, sia alle disposizioni </w:t>
      </w:r>
      <w:r w:rsidR="00C25744">
        <w:t>stabilite</w:t>
      </w:r>
      <w:r w:rsidR="006F7D1F">
        <w:t xml:space="preserve"> dalle istituzioni. Ma anche le r</w:t>
      </w:r>
      <w:r w:rsidR="009A092B">
        <w:t xml:space="preserve">ealtà del terzo settore stanno </w:t>
      </w:r>
      <w:r w:rsidR="006F7D1F">
        <w:t>svolgendo un accurato lavoro di confronto, analisi e ri</w:t>
      </w:r>
      <w:r w:rsidR="00B17828">
        <w:t>programmazione delle attività a</w:t>
      </w:r>
      <w:r w:rsidR="00C25744">
        <w:t xml:space="preserve"> sostegno de</w:t>
      </w:r>
      <w:r w:rsidR="006F7D1F">
        <w:t>lle persone più fragili e nel campo culturale. Si tratta di un vero e proprio sforzo corale, quello messo in cam</w:t>
      </w:r>
      <w:bookmarkStart w:id="0" w:name="_GoBack"/>
      <w:bookmarkEnd w:id="0"/>
      <w:r w:rsidR="006F7D1F">
        <w:t>po in queste settimane, per reagire insieme alle difficoltà generate dalla pandemia e tornare, lentamente ma insieme, a una nuova normalità</w:t>
      </w:r>
      <w:r w:rsidR="0072246B">
        <w:t>. Nei prossimi mesi altre risorse saranno messe in campo</w:t>
      </w:r>
      <w:r w:rsidR="006F7D1F">
        <w:t>”,</w:t>
      </w:r>
      <w:r w:rsidR="006F7D1F" w:rsidRPr="006F7D1F">
        <w:t xml:space="preserve"> </w:t>
      </w:r>
      <w:r w:rsidR="006F7D1F">
        <w:t xml:space="preserve">ha dichiarato il presidente della Fondazione MB </w:t>
      </w:r>
      <w:r w:rsidR="006F7D1F" w:rsidRPr="000F78F4">
        <w:rPr>
          <w:b/>
        </w:rPr>
        <w:t>Giuseppe Fontana</w:t>
      </w:r>
      <w:r w:rsidR="006F7D1F">
        <w:t>.</w:t>
      </w:r>
    </w:p>
    <w:p w:rsidR="008B2C25" w:rsidRDefault="006F7D1F" w:rsidP="003F7393">
      <w:pPr>
        <w:jc w:val="both"/>
      </w:pPr>
      <w:r>
        <w:t>Le call proposte all’inizio di giugno</w:t>
      </w:r>
      <w:r w:rsidR="00D665FE">
        <w:t xml:space="preserve"> hanno rappresentato la seconda, forte risposta che la Fondazione ha deciso di dare alla sua comunità. All’istituzione del </w:t>
      </w:r>
      <w:r w:rsidR="00D665FE" w:rsidRPr="009A092B">
        <w:rPr>
          <w:b/>
        </w:rPr>
        <w:t>Fondo Emergenza Coronavirus MB</w:t>
      </w:r>
      <w:r w:rsidR="00D665FE">
        <w:t xml:space="preserve"> </w:t>
      </w:r>
      <w:r w:rsidR="008B2C25">
        <w:t xml:space="preserve">nelle prime settimane di emergenza sanitaria </w:t>
      </w:r>
      <w:r w:rsidR="00D665FE">
        <w:t>ha fatto seguito la predisposizione di quest</w:t>
      </w:r>
      <w:r w:rsidR="008B2C25">
        <w:t>i</w:t>
      </w:r>
      <w:r w:rsidR="002E08D3">
        <w:t xml:space="preserve"> tre nuovi strumenti erogativi: </w:t>
      </w:r>
      <w:r w:rsidR="008B2C25">
        <w:t xml:space="preserve">complessivamente, a sostegno del terzo settore del territorio, è stato erogato </w:t>
      </w:r>
      <w:r w:rsidR="009A092B" w:rsidRPr="00864DF7">
        <w:rPr>
          <w:b/>
        </w:rPr>
        <w:t>oltre</w:t>
      </w:r>
      <w:r w:rsidR="009A092B">
        <w:t xml:space="preserve"> </w:t>
      </w:r>
      <w:r w:rsidR="009A092B" w:rsidRPr="009A092B">
        <w:rPr>
          <w:b/>
        </w:rPr>
        <w:t xml:space="preserve">un milione di </w:t>
      </w:r>
      <w:r w:rsidR="00D665FE" w:rsidRPr="009A092B">
        <w:rPr>
          <w:b/>
        </w:rPr>
        <w:t>euro</w:t>
      </w:r>
      <w:r w:rsidR="00D665FE">
        <w:t>.</w:t>
      </w:r>
    </w:p>
    <w:p w:rsidR="006F7D1F" w:rsidRDefault="006F7D1F" w:rsidP="003F7393">
      <w:pPr>
        <w:jc w:val="both"/>
      </w:pPr>
      <w:r>
        <w:t>“</w:t>
      </w:r>
      <w:r w:rsidR="00D665FE">
        <w:t>Una cifra importante</w:t>
      </w:r>
      <w:r>
        <w:t>,</w:t>
      </w:r>
      <w:r w:rsidR="00D665FE">
        <w:t xml:space="preserve"> utile al terzo settore per </w:t>
      </w:r>
      <w:r w:rsidR="00D665FE" w:rsidRPr="00953771">
        <w:t xml:space="preserve">ripensare e riprogettare i servizi in modalità differenti da quelle a cui siamo stati abituati fino </w:t>
      </w:r>
      <w:r w:rsidR="00DB50AC">
        <w:t>a</w:t>
      </w:r>
      <w:r>
        <w:t xml:space="preserve"> oggi. Le proposte arrivate in F</w:t>
      </w:r>
      <w:r w:rsidR="00D665FE">
        <w:t>ondazione</w:t>
      </w:r>
      <w:r w:rsidR="00E6666B">
        <w:t xml:space="preserve"> negli ultimi due mesi</w:t>
      </w:r>
      <w:r w:rsidR="00D665FE">
        <w:t xml:space="preserve"> sono state tante, e ricche di valore: a fronte di questi risultati, siamo sicuri di aver intercettato dei bisogni forti da parte del nostro territorio. E abbiamo accolto con vero piacere le nuove reti di collaborazione che si sono create tra pubblico, privato e terzo settore: lavorare in sinergia è la vera chiave di volta”, </w:t>
      </w:r>
      <w:r>
        <w:t xml:space="preserve">ha </w:t>
      </w:r>
      <w:r w:rsidR="0072246B">
        <w:t xml:space="preserve">aggiunto </w:t>
      </w:r>
      <w:r>
        <w:t xml:space="preserve">il segretario generale della Fondazione MB </w:t>
      </w:r>
      <w:r w:rsidRPr="009A092B">
        <w:rPr>
          <w:b/>
        </w:rPr>
        <w:t>Marta Petenzi</w:t>
      </w:r>
      <w:r>
        <w:t>.</w:t>
      </w:r>
    </w:p>
    <w:p w:rsidR="00994395" w:rsidRDefault="006F7D1F" w:rsidP="00C8315F">
      <w:pPr>
        <w:rPr>
          <w:b/>
        </w:rPr>
      </w:pPr>
      <w:r>
        <w:lastRenderedPageBreak/>
        <w:br/>
      </w:r>
      <w:r w:rsidR="00D665FE" w:rsidRPr="003D2E1D">
        <w:rPr>
          <w:b/>
        </w:rPr>
        <w:t>Call 01 – Attività educative e sostegno alla conciliazione familiare</w:t>
      </w:r>
      <w:r w:rsidR="00C8315F">
        <w:rPr>
          <w:b/>
        </w:rPr>
        <w:br/>
      </w:r>
      <w:r w:rsidR="00D665FE" w:rsidRPr="0072246B">
        <w:t xml:space="preserve">Sostenuti </w:t>
      </w:r>
      <w:r w:rsidR="0063666A" w:rsidRPr="0072246B">
        <w:rPr>
          <w:b/>
        </w:rPr>
        <w:t>24</w:t>
      </w:r>
      <w:r w:rsidR="00D665FE" w:rsidRPr="0072246B">
        <w:rPr>
          <w:b/>
        </w:rPr>
        <w:t xml:space="preserve"> progetti</w:t>
      </w:r>
      <w:r w:rsidR="00D665FE" w:rsidRPr="0072246B">
        <w:t xml:space="preserve"> per un t</w:t>
      </w:r>
      <w:r w:rsidR="00777B23" w:rsidRPr="0072246B">
        <w:t xml:space="preserve">otale di </w:t>
      </w:r>
      <w:r w:rsidR="00777B23" w:rsidRPr="00964F75">
        <w:rPr>
          <w:b/>
        </w:rPr>
        <w:t>338.800 euro</w:t>
      </w:r>
    </w:p>
    <w:p w:rsidR="00D665FE" w:rsidRPr="009A092B" w:rsidRDefault="00D665FE" w:rsidP="009A092B">
      <w:pPr>
        <w:jc w:val="both"/>
      </w:pPr>
      <w:r>
        <w:t>Si tratta dell’area di intervento per cui</w:t>
      </w:r>
      <w:r w:rsidR="00BC521D">
        <w:t>, dal 15 giugno,</w:t>
      </w:r>
      <w:r>
        <w:t xml:space="preserve"> è stato presentato il maggior numero di progetti: dopo i mesi di </w:t>
      </w:r>
      <w:proofErr w:type="spellStart"/>
      <w:r>
        <w:t>lockdown</w:t>
      </w:r>
      <w:proofErr w:type="spellEnd"/>
      <w:r>
        <w:t xml:space="preserve"> e di didattica a distanza, è stato fondamentale poter garantire ai bambini e ai ragazzi la possibilità di trascorrere del tempo insieme, all’aria aperta: per tornare a socializzare, imparare a gestire rapporti e relazioni con gli altri. </w:t>
      </w:r>
    </w:p>
    <w:p w:rsidR="00D665FE" w:rsidRPr="00E82D30" w:rsidRDefault="00D665FE" w:rsidP="00D55249">
      <w:pPr>
        <w:rPr>
          <w:b/>
        </w:rPr>
      </w:pPr>
      <w:r>
        <w:br/>
      </w:r>
      <w:r w:rsidRPr="003D2E1D">
        <w:rPr>
          <w:b/>
        </w:rPr>
        <w:t>Call 02 – Disabilità, anziani e altre fragilità</w:t>
      </w:r>
      <w:r w:rsidR="00C8315F">
        <w:rPr>
          <w:b/>
        </w:rPr>
        <w:br/>
      </w:r>
      <w:r w:rsidRPr="00964F75">
        <w:t xml:space="preserve">Sostenuti </w:t>
      </w:r>
      <w:r w:rsidR="0063666A" w:rsidRPr="00964F75">
        <w:rPr>
          <w:b/>
        </w:rPr>
        <w:t xml:space="preserve">15 </w:t>
      </w:r>
      <w:r w:rsidR="00777B23" w:rsidRPr="00964F75">
        <w:rPr>
          <w:b/>
        </w:rPr>
        <w:t>progetti</w:t>
      </w:r>
      <w:r w:rsidR="00777B23" w:rsidRPr="00964F75">
        <w:t xml:space="preserve"> per un totale di </w:t>
      </w:r>
      <w:r w:rsidR="00777B23" w:rsidRPr="00964F75">
        <w:rPr>
          <w:b/>
        </w:rPr>
        <w:t>114.100 euro</w:t>
      </w:r>
    </w:p>
    <w:p w:rsidR="00BC521D" w:rsidRDefault="00D665FE" w:rsidP="00BC521D">
      <w:pPr>
        <w:jc w:val="both"/>
      </w:pPr>
      <w:r>
        <w:t xml:space="preserve">In molti casi le progettualità proposte hanno fatto tesoro dell’implementazione tecnologica che i mesi di </w:t>
      </w:r>
      <w:proofErr w:type="spellStart"/>
      <w:r>
        <w:t>lockdown</w:t>
      </w:r>
      <w:proofErr w:type="spellEnd"/>
      <w:r>
        <w:t xml:space="preserve"> hanno imposto a operatori, educatori e utenti per mantenere relazioni e contatti. </w:t>
      </w:r>
      <w:r w:rsidR="006F7D1F">
        <w:t>I servizi e le attività già avviate sono state modulate per cercare di offrire una risposta importante e un segnale di presenza, nonostante l’obbligo, anco</w:t>
      </w:r>
      <w:r w:rsidR="00A72D9F">
        <w:t>ra vigente, del distanziamento sociale.</w:t>
      </w:r>
    </w:p>
    <w:p w:rsidR="00BC521D" w:rsidRDefault="00D665FE" w:rsidP="00BC521D">
      <w:r>
        <w:br/>
      </w:r>
      <w:r w:rsidRPr="003D2E1D">
        <w:rPr>
          <w:b/>
        </w:rPr>
        <w:t>Call 03 – Attività culturali</w:t>
      </w:r>
      <w:r w:rsidR="00BC521D">
        <w:rPr>
          <w:b/>
        </w:rPr>
        <w:br/>
      </w:r>
      <w:r w:rsidRPr="00964F75">
        <w:t xml:space="preserve">Sostenuti </w:t>
      </w:r>
      <w:r w:rsidR="0063666A" w:rsidRPr="00964F75">
        <w:rPr>
          <w:b/>
        </w:rPr>
        <w:t>14</w:t>
      </w:r>
      <w:r w:rsidRPr="00964F75">
        <w:rPr>
          <w:b/>
        </w:rPr>
        <w:t xml:space="preserve"> progetti</w:t>
      </w:r>
      <w:r w:rsidRPr="00964F75">
        <w:t xml:space="preserve"> per un </w:t>
      </w:r>
      <w:r w:rsidR="00777B23" w:rsidRPr="00964F75">
        <w:t xml:space="preserve">totale di </w:t>
      </w:r>
      <w:r w:rsidR="00777B23" w:rsidRPr="00964F75">
        <w:rPr>
          <w:b/>
        </w:rPr>
        <w:t>52.500 euro</w:t>
      </w:r>
    </w:p>
    <w:p w:rsidR="00D665FE" w:rsidRPr="00BC521D" w:rsidRDefault="00D665FE" w:rsidP="00BC521D">
      <w:pPr>
        <w:jc w:val="both"/>
      </w:pPr>
      <w:r>
        <w:t xml:space="preserve">Rassegne musicali, festival, premi letterari, visite guidate </w:t>
      </w:r>
      <w:r w:rsidR="00A72D9F">
        <w:t>alla scoperta delle bellezze di Monza e della Brianza</w:t>
      </w:r>
      <w:r>
        <w:t xml:space="preserve">: si lavora non solo per tornare a offrire eventi e iniziative culturali, ma anche per ricostruire, e stimolare, un pubblico interessato alle manifestazioni culturali espressione del nostro territorio. </w:t>
      </w:r>
    </w:p>
    <w:p w:rsidR="00D665FE" w:rsidRDefault="00D665FE"/>
    <w:p w:rsidR="00D665FE" w:rsidRDefault="00D665FE"/>
    <w:p w:rsidR="00D665FE" w:rsidRDefault="00D665FE"/>
    <w:p w:rsidR="00D665FE" w:rsidRDefault="00D665FE"/>
    <w:p w:rsidR="00D665FE" w:rsidRDefault="00D665FE"/>
    <w:p w:rsidR="00D665FE" w:rsidRDefault="00D665FE"/>
    <w:p w:rsidR="00D665FE" w:rsidRDefault="00D665FE"/>
    <w:p w:rsidR="00D665FE" w:rsidRDefault="00D665FE"/>
    <w:p w:rsidR="00494105" w:rsidRDefault="00494105"/>
    <w:p w:rsidR="00EE010C" w:rsidRDefault="00EE010C"/>
    <w:p w:rsidR="00EE010C" w:rsidRDefault="00EE010C"/>
    <w:p w:rsidR="00D665FE" w:rsidRPr="00AD4D54" w:rsidRDefault="00D665FE" w:rsidP="00D55249">
      <w:pPr>
        <w:spacing w:after="0" w:line="360" w:lineRule="auto"/>
        <w:rPr>
          <w:rFonts w:ascii="Verdana" w:hAnsi="Verdana" w:cs="Tahoma"/>
          <w:b/>
          <w:bCs/>
          <w:sz w:val="16"/>
          <w:szCs w:val="16"/>
        </w:rPr>
      </w:pPr>
      <w:r w:rsidRPr="00AD4D54">
        <w:rPr>
          <w:rFonts w:ascii="Verdana" w:hAnsi="Verdana" w:cs="Tahoma"/>
          <w:b/>
          <w:bCs/>
          <w:sz w:val="16"/>
          <w:szCs w:val="16"/>
          <w:u w:val="single"/>
        </w:rPr>
        <w:t>Per informazioni:</w:t>
      </w:r>
    </w:p>
    <w:p w:rsidR="00D665FE" w:rsidRPr="00AD4D54" w:rsidRDefault="00D665FE" w:rsidP="00D55249">
      <w:pPr>
        <w:spacing w:after="0" w:line="240" w:lineRule="auto"/>
        <w:outlineLvl w:val="0"/>
        <w:rPr>
          <w:rFonts w:ascii="Verdana" w:hAnsi="Verdana" w:cs="Tahoma"/>
          <w:bCs/>
          <w:sz w:val="16"/>
          <w:szCs w:val="16"/>
        </w:rPr>
      </w:pPr>
      <w:r w:rsidRPr="00AD4D54">
        <w:rPr>
          <w:rFonts w:ascii="Verdana" w:hAnsi="Verdana" w:cs="Tahoma"/>
          <w:bCs/>
          <w:sz w:val="16"/>
          <w:szCs w:val="16"/>
        </w:rPr>
        <w:t xml:space="preserve">Federica </w:t>
      </w:r>
      <w:proofErr w:type="spellStart"/>
      <w:r w:rsidRPr="00AD4D54">
        <w:rPr>
          <w:rFonts w:ascii="Verdana" w:hAnsi="Verdana" w:cs="Tahoma"/>
          <w:bCs/>
          <w:sz w:val="16"/>
          <w:szCs w:val="16"/>
        </w:rPr>
        <w:t>Fenaroli</w:t>
      </w:r>
      <w:proofErr w:type="spellEnd"/>
      <w:r w:rsidRPr="00AD4D54">
        <w:rPr>
          <w:rFonts w:ascii="Verdana" w:hAnsi="Verdana" w:cs="Tahoma"/>
          <w:bCs/>
          <w:sz w:val="16"/>
          <w:szCs w:val="16"/>
        </w:rPr>
        <w:t xml:space="preserve"> | Fondazione della Comunità di Monza e Brianza Onlus</w:t>
      </w:r>
    </w:p>
    <w:p w:rsidR="00D665FE" w:rsidRPr="00AD4D54" w:rsidRDefault="00D665FE" w:rsidP="00D55249">
      <w:pPr>
        <w:spacing w:after="0" w:line="240" w:lineRule="auto"/>
        <w:outlineLvl w:val="0"/>
        <w:rPr>
          <w:rFonts w:ascii="Verdana" w:hAnsi="Verdana" w:cs="Tahoma"/>
          <w:bCs/>
          <w:sz w:val="16"/>
          <w:szCs w:val="16"/>
        </w:rPr>
      </w:pPr>
      <w:r w:rsidRPr="00AD4D54">
        <w:rPr>
          <w:rFonts w:ascii="Verdana" w:hAnsi="Verdana" w:cs="Tahoma"/>
          <w:bCs/>
          <w:sz w:val="16"/>
          <w:szCs w:val="16"/>
        </w:rPr>
        <w:t>Via Gerardo dei Tintori, 18 - Monza | 039.3900942</w:t>
      </w:r>
    </w:p>
    <w:p w:rsidR="00D665FE" w:rsidRPr="00AD4D54" w:rsidRDefault="00057B2B" w:rsidP="00D55249">
      <w:pPr>
        <w:spacing w:after="0" w:line="360" w:lineRule="auto"/>
        <w:outlineLvl w:val="0"/>
        <w:rPr>
          <w:rFonts w:ascii="Verdana" w:hAnsi="Verdana" w:cs="Tahoma"/>
          <w:bCs/>
          <w:color w:val="000000"/>
          <w:sz w:val="16"/>
          <w:szCs w:val="16"/>
        </w:rPr>
      </w:pPr>
      <w:hyperlink r:id="rId6" w:history="1">
        <w:r w:rsidR="00D665FE" w:rsidRPr="00AD4D54">
          <w:rPr>
            <w:rStyle w:val="Collegamentoipertestuale"/>
            <w:rFonts w:ascii="Verdana" w:hAnsi="Verdana" w:cs="Tahoma"/>
            <w:color w:val="000000"/>
            <w:sz w:val="16"/>
            <w:szCs w:val="16"/>
          </w:rPr>
          <w:t>info@fondazionemonzabrianza.org</w:t>
        </w:r>
      </w:hyperlink>
      <w:r w:rsidR="00D665FE" w:rsidRPr="00AD4D54">
        <w:rPr>
          <w:rFonts w:ascii="Verdana" w:hAnsi="Verdana" w:cs="Tahoma"/>
          <w:bCs/>
          <w:color w:val="000000"/>
          <w:sz w:val="16"/>
          <w:szCs w:val="16"/>
        </w:rPr>
        <w:t xml:space="preserve"> - </w:t>
      </w:r>
      <w:hyperlink r:id="rId7" w:history="1">
        <w:r w:rsidR="00D665FE" w:rsidRPr="00AD4D54">
          <w:rPr>
            <w:rStyle w:val="Collegamentoipertestuale"/>
            <w:rFonts w:ascii="Verdana" w:hAnsi="Verdana" w:cs="Tahoma"/>
            <w:color w:val="000000"/>
            <w:sz w:val="16"/>
            <w:szCs w:val="16"/>
          </w:rPr>
          <w:t>www.fondazionemonzabrianza.org</w:t>
        </w:r>
      </w:hyperlink>
    </w:p>
    <w:p w:rsidR="00D665FE" w:rsidRPr="0044624A" w:rsidRDefault="00540146" w:rsidP="00D55249">
      <w:pPr>
        <w:spacing w:after="0" w:line="360" w:lineRule="auto"/>
        <w:outlineLvl w:val="0"/>
        <w:rPr>
          <w:rFonts w:ascii="Verdana" w:hAnsi="Verdana" w:cs="Calibri"/>
          <w:color w:val="000000"/>
          <w:sz w:val="16"/>
          <w:szCs w:val="16"/>
        </w:rPr>
      </w:pPr>
      <w:r>
        <w:rPr>
          <w:noProof/>
          <w:lang w:eastAsia="it-IT"/>
        </w:rPr>
        <w:drawing>
          <wp:anchor distT="0" distB="0" distL="114300" distR="114300" simplePos="0" relativeHeight="251657728" behindDoc="1" locked="0" layoutInCell="1" allowOverlap="1">
            <wp:simplePos x="0" y="0"/>
            <wp:positionH relativeFrom="margin">
              <wp:align>left</wp:align>
            </wp:positionH>
            <wp:positionV relativeFrom="paragraph">
              <wp:posOffset>15240</wp:posOffset>
            </wp:positionV>
            <wp:extent cx="123190" cy="123190"/>
            <wp:effectExtent l="0" t="0" r="0" b="0"/>
            <wp:wrapTight wrapText="bothSides">
              <wp:wrapPolygon edited="0">
                <wp:start x="0" y="0"/>
                <wp:lineTo x="0" y="16701"/>
                <wp:lineTo x="16701" y="16701"/>
                <wp:lineTo x="16701" y="0"/>
                <wp:lineTo x="0" y="0"/>
              </wp:wrapPolygon>
            </wp:wrapTight>
            <wp:docPr id="3" name="Immagin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pic:spPr>
                </pic:pic>
              </a:graphicData>
            </a:graphic>
            <wp14:sizeRelH relativeFrom="page">
              <wp14:pctWidth>0</wp14:pctWidth>
            </wp14:sizeRelH>
            <wp14:sizeRelV relativeFrom="page">
              <wp14:pctHeight>0</wp14:pctHeight>
            </wp14:sizeRelV>
          </wp:anchor>
        </w:drawing>
      </w:r>
      <w:hyperlink r:id="rId9" w:history="1">
        <w:r w:rsidR="00D665FE" w:rsidRPr="00AD4D54">
          <w:rPr>
            <w:rStyle w:val="Collegamentoipertestuale"/>
            <w:rFonts w:ascii="Verdana" w:hAnsi="Verdana"/>
            <w:color w:val="000000"/>
            <w:sz w:val="16"/>
            <w:szCs w:val="16"/>
          </w:rPr>
          <w:t>https://www.facebook.com/FondazioneComunitaMB/</w:t>
        </w:r>
      </w:hyperlink>
      <w:r w:rsidR="00D665FE" w:rsidRPr="00AD4D54">
        <w:rPr>
          <w:rStyle w:val="Collegamentoipertestuale"/>
          <w:rFonts w:ascii="Verdana" w:hAnsi="Verdana"/>
          <w:color w:val="000000"/>
          <w:sz w:val="16"/>
          <w:szCs w:val="16"/>
        </w:rPr>
        <w:t xml:space="preserve"> </w:t>
      </w:r>
      <w:r>
        <w:rPr>
          <w:rFonts w:ascii="Verdana" w:hAnsi="Verdana"/>
          <w:noProof/>
          <w:color w:val="000000"/>
          <w:sz w:val="16"/>
          <w:szCs w:val="16"/>
          <w:lang w:eastAsia="it-IT"/>
        </w:rPr>
        <w:drawing>
          <wp:inline distT="0" distB="0" distL="0" distR="0">
            <wp:extent cx="238125" cy="209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11" w:history="1">
        <w:r w:rsidR="00D665FE" w:rsidRPr="00AD4D54">
          <w:rPr>
            <w:rStyle w:val="Collegamentoipertestuale"/>
            <w:rFonts w:ascii="Verdana" w:hAnsi="Verdana"/>
            <w:color w:val="000000"/>
            <w:sz w:val="16"/>
            <w:szCs w:val="16"/>
          </w:rPr>
          <w:t>https://www.instagram.com/fondazionemb/</w:t>
        </w:r>
      </w:hyperlink>
    </w:p>
    <w:p w:rsidR="00D665FE" w:rsidRDefault="00D665FE"/>
    <w:p w:rsidR="00D665FE" w:rsidRDefault="00D665FE" w:rsidP="007A46EC">
      <w:r w:rsidRPr="00881289">
        <w:rPr>
          <w:u w:val="single"/>
        </w:rPr>
        <w:lastRenderedPageBreak/>
        <w:t xml:space="preserve">Allegato: l’elenco di </w:t>
      </w:r>
      <w:r w:rsidR="00881289" w:rsidRPr="00881289">
        <w:rPr>
          <w:u w:val="single"/>
        </w:rPr>
        <w:t>tutti gli interventi</w:t>
      </w:r>
      <w:r>
        <w:br/>
      </w:r>
      <w:r>
        <w:br/>
      </w:r>
      <w:r>
        <w:br/>
      </w:r>
      <w:r w:rsidRPr="00252A82">
        <w:rPr>
          <w:b/>
          <w:sz w:val="24"/>
          <w:szCs w:val="24"/>
        </w:rPr>
        <w:t>Call 01 – Attività educative e di conciliazione familiare</w:t>
      </w:r>
      <w:r>
        <w:br/>
      </w:r>
      <w:r>
        <w:br/>
        <w:t>“</w:t>
      </w:r>
      <w:hyperlink r:id="rId12" w:history="1">
        <w:r w:rsidRPr="00D43443">
          <w:rPr>
            <w:rStyle w:val="Collegamentoipertestuale"/>
            <w:b/>
          </w:rPr>
          <w:t>E…state insieme 2020</w:t>
        </w:r>
      </w:hyperlink>
      <w:r>
        <w:t xml:space="preserve">” | Parrocchia San Bartolomeo, </w:t>
      </w:r>
      <w:r w:rsidRPr="00252A82">
        <w:rPr>
          <w:b/>
        </w:rPr>
        <w:t>Brugherio</w:t>
      </w:r>
      <w:r>
        <w:t xml:space="preserve">. </w:t>
      </w:r>
      <w:r w:rsidRPr="00432F61">
        <w:rPr>
          <w:i/>
        </w:rPr>
        <w:t>Contributo di 20.000 euro</w:t>
      </w:r>
      <w:r>
        <w:t>.</w:t>
      </w:r>
      <w:r>
        <w:br/>
      </w:r>
      <w:r w:rsidRPr="00067EA5">
        <w:t xml:space="preserve">In sinergia con le altre parrocchie di Brugherio e in collaborazione </w:t>
      </w:r>
      <w:r>
        <w:t>con l’amministrazione comunale e</w:t>
      </w:r>
      <w:r w:rsidRPr="00067EA5">
        <w:t xml:space="preserve"> alt</w:t>
      </w:r>
      <w:r>
        <w:t>re realtà attive sul territorio</w:t>
      </w:r>
      <w:r w:rsidRPr="00067EA5">
        <w:t xml:space="preserve"> </w:t>
      </w:r>
      <w:r w:rsidR="00B5133B">
        <w:t>sono state organizzate</w:t>
      </w:r>
      <w:r>
        <w:t xml:space="preserve"> </w:t>
      </w:r>
      <w:r w:rsidRPr="00067EA5">
        <w:t>attività per impegnare e rallegrare l’estate di bambini e ragazzi dai 6 ai 18 anni.</w:t>
      </w:r>
    </w:p>
    <w:p w:rsidR="00D665FE" w:rsidRDefault="00D665FE">
      <w:r>
        <w:t>“</w:t>
      </w:r>
      <w:hyperlink r:id="rId13" w:history="1">
        <w:r w:rsidRPr="00D43443">
          <w:rPr>
            <w:rStyle w:val="Collegamentoipertestuale"/>
            <w:b/>
          </w:rPr>
          <w:t>Comunità aperta</w:t>
        </w:r>
      </w:hyperlink>
      <w:r>
        <w:t xml:space="preserve">” | Oplà cooperativa sociale, </w:t>
      </w:r>
      <w:r w:rsidRPr="00252A82">
        <w:rPr>
          <w:b/>
        </w:rPr>
        <w:t>Vimercate</w:t>
      </w:r>
      <w:r>
        <w:t xml:space="preserve">. </w:t>
      </w:r>
      <w:r w:rsidRPr="00432F61">
        <w:rPr>
          <w:i/>
        </w:rPr>
        <w:t>Contributo di 10.000 euro</w:t>
      </w:r>
      <w:r w:rsidR="00642DF2">
        <w:t>.</w:t>
      </w:r>
      <w:r w:rsidR="00642DF2">
        <w:br/>
        <w:t xml:space="preserve">Avviati </w:t>
      </w:r>
      <w:r>
        <w:t>p</w:t>
      </w:r>
      <w:r w:rsidRPr="00067EA5">
        <w:t xml:space="preserve">ercorsi di </w:t>
      </w:r>
      <w:proofErr w:type="spellStart"/>
      <w:r w:rsidRPr="00067EA5">
        <w:t>ri</w:t>
      </w:r>
      <w:proofErr w:type="spellEnd"/>
      <w:r w:rsidRPr="00067EA5">
        <w:t>-approp</w:t>
      </w:r>
      <w:r>
        <w:t>riazione dei contesti formali e</w:t>
      </w:r>
      <w:r w:rsidRPr="00067EA5">
        <w:t xml:space="preserve"> informali di educazione nel territorio di Vimercate e </w:t>
      </w:r>
      <w:r>
        <w:t xml:space="preserve">dintorni. Tra bosco e città </w:t>
      </w:r>
      <w:r w:rsidRPr="00067EA5">
        <w:t>piccoli gruppi di bambini fino agli 11 a</w:t>
      </w:r>
      <w:r>
        <w:t>nni, accompagnati dalle educatrici, esplorano i luoghi della vita quotidiana.</w:t>
      </w:r>
    </w:p>
    <w:p w:rsidR="00D665FE" w:rsidRDefault="00D665FE">
      <w:r>
        <w:t>“</w:t>
      </w:r>
      <w:hyperlink r:id="rId14" w:history="1">
        <w:r w:rsidRPr="00D43443">
          <w:rPr>
            <w:rStyle w:val="Collegamentoipertestuale"/>
            <w:b/>
          </w:rPr>
          <w:t xml:space="preserve">Smart </w:t>
        </w:r>
        <w:proofErr w:type="spellStart"/>
        <w:r w:rsidRPr="00D43443">
          <w:rPr>
            <w:rStyle w:val="Collegamentoipertestuale"/>
            <w:b/>
          </w:rPr>
          <w:t>Countryard</w:t>
        </w:r>
        <w:proofErr w:type="spellEnd"/>
      </w:hyperlink>
      <w:r>
        <w:t xml:space="preserve">” | Sloworking associazione culturale, </w:t>
      </w:r>
      <w:r w:rsidRPr="00252A82">
        <w:rPr>
          <w:b/>
        </w:rPr>
        <w:t>Vimercate</w:t>
      </w:r>
      <w:r>
        <w:t xml:space="preserve">. </w:t>
      </w:r>
      <w:r w:rsidRPr="00432F61">
        <w:rPr>
          <w:i/>
        </w:rPr>
        <w:t>Contributo di 15.000 euro.</w:t>
      </w:r>
      <w:r>
        <w:br/>
        <w:t>Avviate le attività del “cortile agile”:</w:t>
      </w:r>
      <w:r w:rsidRPr="00067EA5">
        <w:t xml:space="preserve"> un luogo di conciliazione diffusa e solidale dove i</w:t>
      </w:r>
      <w:r>
        <w:t xml:space="preserve"> bambini ospiti</w:t>
      </w:r>
      <w:r w:rsidRPr="00067EA5">
        <w:t>, i l</w:t>
      </w:r>
      <w:r>
        <w:t>oro genitori e i residenti posso</w:t>
      </w:r>
      <w:r w:rsidRPr="00067EA5">
        <w:t>no gode</w:t>
      </w:r>
      <w:r>
        <w:t>re di spazi condivisi, sicuri e</w:t>
      </w:r>
      <w:r w:rsidRPr="00067EA5">
        <w:t xml:space="preserve"> accoglienti. </w:t>
      </w:r>
      <w:r>
        <w:t xml:space="preserve">Consentita </w:t>
      </w:r>
      <w:r w:rsidRPr="00067EA5">
        <w:t xml:space="preserve">flessibilità negli orari e </w:t>
      </w:r>
      <w:r w:rsidR="001211CD">
        <w:t>l’</w:t>
      </w:r>
      <w:r w:rsidRPr="00067EA5">
        <w:t>accessibilità economica per le famiglie: al via</w:t>
      </w:r>
      <w:r>
        <w:t>, tra le altre,</w:t>
      </w:r>
      <w:r w:rsidRPr="00067EA5">
        <w:t xml:space="preserve"> attività ludico-ricreative e di supporto allo studio.</w:t>
      </w:r>
    </w:p>
    <w:p w:rsidR="00D665FE" w:rsidRDefault="00D665FE" w:rsidP="00067EA5">
      <w:r>
        <w:t>“</w:t>
      </w:r>
      <w:proofErr w:type="spellStart"/>
      <w:r w:rsidR="00776003">
        <w:fldChar w:fldCharType="begin"/>
      </w:r>
      <w:r w:rsidR="00776003">
        <w:instrText xml:space="preserve"> HYPERLINK "http://www.fondazionemonzabrianza.org/progetto/sitter-training-puppenfesten-call01-fase2/" </w:instrText>
      </w:r>
      <w:r w:rsidR="00776003">
        <w:fldChar w:fldCharType="separate"/>
      </w:r>
      <w:r w:rsidRPr="00D43443">
        <w:rPr>
          <w:rStyle w:val="Collegamentoipertestuale"/>
          <w:b/>
        </w:rPr>
        <w:t>Sitter</w:t>
      </w:r>
      <w:proofErr w:type="spellEnd"/>
      <w:r w:rsidRPr="00D43443">
        <w:rPr>
          <w:rStyle w:val="Collegamentoipertestuale"/>
          <w:b/>
        </w:rPr>
        <w:t xml:space="preserve"> training</w:t>
      </w:r>
      <w:r w:rsidR="00776003">
        <w:rPr>
          <w:rStyle w:val="Collegamentoipertestuale"/>
          <w:b/>
        </w:rPr>
        <w:fldChar w:fldCharType="end"/>
      </w:r>
      <w:r>
        <w:t xml:space="preserve">” | </w:t>
      </w:r>
      <w:proofErr w:type="spellStart"/>
      <w:r>
        <w:t>Puppenfesten</w:t>
      </w:r>
      <w:proofErr w:type="spellEnd"/>
      <w:r>
        <w:t xml:space="preserve"> associazione culturale, </w:t>
      </w:r>
      <w:r w:rsidRPr="00252A82">
        <w:rPr>
          <w:b/>
        </w:rPr>
        <w:t>Monza e Brianza</w:t>
      </w:r>
      <w:r w:rsidRPr="00252A82">
        <w:t xml:space="preserve">. </w:t>
      </w:r>
      <w:r w:rsidRPr="00432F61">
        <w:rPr>
          <w:i/>
        </w:rPr>
        <w:t>Contributo di 8.000 euro</w:t>
      </w:r>
      <w:r>
        <w:t>.</w:t>
      </w:r>
      <w:r>
        <w:br/>
        <w:t xml:space="preserve">L’intervento si propone di agevolare il processo di incontro tra domanda e offerta nel settore della cura per i minori con l’attivazione di un albo sovra-comunale di baby </w:t>
      </w:r>
      <w:proofErr w:type="spellStart"/>
      <w:r>
        <w:t>sitter</w:t>
      </w:r>
      <w:proofErr w:type="spellEnd"/>
      <w:r>
        <w:t xml:space="preserve"> e docenti opportunamente formati per facilitare le famiglie che devono affidare i loro figli ad altre persone per poter conciliare i tempi famiglia-lavoro. La progettazione nasce da un confronto tra Afol e diversi comuni della provincia, portatori di un bisogno espresso dalle famiglie.</w:t>
      </w:r>
    </w:p>
    <w:p w:rsidR="00D665FE" w:rsidRDefault="00D665FE" w:rsidP="00067EA5">
      <w:r>
        <w:t>“</w:t>
      </w:r>
      <w:hyperlink r:id="rId15" w:history="1">
        <w:r w:rsidRPr="00D43443">
          <w:rPr>
            <w:rStyle w:val="Collegamentoipertestuale"/>
            <w:b/>
          </w:rPr>
          <w:t>La forza dei giovani</w:t>
        </w:r>
      </w:hyperlink>
      <w:r>
        <w:t xml:space="preserve">” | In-Presa cooperativa sociale, </w:t>
      </w:r>
      <w:r w:rsidRPr="00252A82">
        <w:rPr>
          <w:b/>
        </w:rPr>
        <w:t>Carate Brianza</w:t>
      </w:r>
      <w:r>
        <w:t xml:space="preserve">. </w:t>
      </w:r>
      <w:r w:rsidRPr="00432F61">
        <w:rPr>
          <w:i/>
        </w:rPr>
        <w:t>Contributo di 10.000 euro</w:t>
      </w:r>
      <w:r>
        <w:t>.</w:t>
      </w:r>
      <w:r>
        <w:br/>
        <w:t xml:space="preserve"> Al via il r</w:t>
      </w:r>
      <w:r w:rsidRPr="00067EA5">
        <w:t>afforzamento del laboratorio agricolo e del laboratorio sartoriale attivi presso la cooperativa in cui i ragazzi, in piccoli gruppi, seguiti da educatori, professionisti e da volontari possano produrre beni da mettere in vendita oppure da donare alle famiglie bisognose segnalate dai servizi sociali del Comune di Giussano e di Carate Brianza.</w:t>
      </w:r>
    </w:p>
    <w:p w:rsidR="00D665FE" w:rsidRDefault="00D665FE" w:rsidP="00067EA5">
      <w:pPr>
        <w:rPr>
          <w:rFonts w:cs="Calibri"/>
          <w:shd w:val="clear" w:color="auto" w:fill="FFFFFF"/>
        </w:rPr>
      </w:pPr>
      <w:r>
        <w:t>“</w:t>
      </w:r>
      <w:proofErr w:type="spellStart"/>
      <w:r w:rsidR="00776003">
        <w:fldChar w:fldCharType="begin"/>
      </w:r>
      <w:r w:rsidR="00776003">
        <w:instrText xml:space="preserve"> HYPERLINK "http://www.fondazionemonzabrianza.org/progetto/musicampus-accademia-musicale-marziali-call01-fase2/" </w:instrText>
      </w:r>
      <w:r w:rsidR="00776003">
        <w:fldChar w:fldCharType="separate"/>
      </w:r>
      <w:r w:rsidRPr="00A16AED">
        <w:rPr>
          <w:rStyle w:val="Collegamentoipertestuale"/>
          <w:b/>
        </w:rPr>
        <w:t>MusiCampus</w:t>
      </w:r>
      <w:proofErr w:type="spellEnd"/>
      <w:r w:rsidR="00776003">
        <w:rPr>
          <w:rStyle w:val="Collegamentoipertestuale"/>
          <w:b/>
        </w:rPr>
        <w:fldChar w:fldCharType="end"/>
      </w:r>
      <w:r>
        <w:t xml:space="preserve">” | Accademia musicale G. Marziali, </w:t>
      </w:r>
      <w:r w:rsidRPr="00252A82">
        <w:rPr>
          <w:b/>
        </w:rPr>
        <w:t>Seveso</w:t>
      </w:r>
      <w:r>
        <w:t xml:space="preserve">. </w:t>
      </w:r>
      <w:r w:rsidRPr="00252A82">
        <w:rPr>
          <w:rFonts w:cs="Calibri"/>
          <w:i/>
          <w:shd w:val="clear" w:color="auto" w:fill="FFFFFF"/>
        </w:rPr>
        <w:t>Contributo di 15.000 euro.</w:t>
      </w:r>
      <w:r w:rsidRPr="00252A82">
        <w:rPr>
          <w:rFonts w:cs="Calibri"/>
          <w:shd w:val="clear" w:color="auto" w:fill="FFFFFF"/>
        </w:rPr>
        <w:br/>
      </w:r>
      <w:r>
        <w:t xml:space="preserve">Nella proposta ideata per l’estate 2020 </w:t>
      </w:r>
      <w:r w:rsidRPr="00252A82">
        <w:rPr>
          <w:rFonts w:cs="Calibri"/>
          <w:shd w:val="clear" w:color="auto" w:fill="FFFFFF"/>
        </w:rPr>
        <w:t xml:space="preserve">docenti, musicisti, attori e cantanti </w:t>
      </w:r>
      <w:r w:rsidR="00E80383">
        <w:rPr>
          <w:rFonts w:cs="Calibri"/>
          <w:shd w:val="clear" w:color="auto" w:fill="FFFFFF"/>
        </w:rPr>
        <w:t xml:space="preserve">stanno guidando </w:t>
      </w:r>
      <w:r>
        <w:rPr>
          <w:rFonts w:cs="Calibri"/>
          <w:shd w:val="clear" w:color="auto" w:fill="FFFFFF"/>
        </w:rPr>
        <w:t>bambini</w:t>
      </w:r>
      <w:r w:rsidRPr="00252A82">
        <w:rPr>
          <w:rFonts w:cs="Calibri"/>
          <w:shd w:val="clear" w:color="auto" w:fill="FFFFFF"/>
        </w:rPr>
        <w:t xml:space="preserve"> </w:t>
      </w:r>
      <w:r w:rsidR="00E80383">
        <w:rPr>
          <w:rFonts w:cs="Calibri"/>
          <w:shd w:val="clear" w:color="auto" w:fill="FFFFFF"/>
        </w:rPr>
        <w:t xml:space="preserve">e ragazzi </w:t>
      </w:r>
      <w:r w:rsidRPr="00252A82">
        <w:rPr>
          <w:rFonts w:cs="Calibri"/>
          <w:shd w:val="clear" w:color="auto" w:fill="FFFFFF"/>
        </w:rPr>
        <w:t>alla scoperta del mondo della </w:t>
      </w:r>
      <w:r w:rsidRPr="00252A82">
        <w:rPr>
          <w:rStyle w:val="Enfasigrassetto"/>
          <w:rFonts w:cs="Calibri"/>
          <w:b w:val="0"/>
          <w:bdr w:val="none" w:sz="0" w:space="0" w:color="auto" w:frame="1"/>
          <w:shd w:val="clear" w:color="auto" w:fill="FFFFFF"/>
        </w:rPr>
        <w:t>musica</w:t>
      </w:r>
      <w:r w:rsidRPr="00252A82">
        <w:rPr>
          <w:rFonts w:cs="Calibri"/>
          <w:shd w:val="clear" w:color="auto" w:fill="FFFFFF"/>
        </w:rPr>
        <w:t> e degli </w:t>
      </w:r>
      <w:r w:rsidRPr="00252A82">
        <w:rPr>
          <w:rStyle w:val="Enfasigrassetto"/>
          <w:rFonts w:cs="Calibri"/>
          <w:b w:val="0"/>
          <w:bdr w:val="none" w:sz="0" w:space="0" w:color="auto" w:frame="1"/>
          <w:shd w:val="clear" w:color="auto" w:fill="FFFFFF"/>
        </w:rPr>
        <w:t>strumenti</w:t>
      </w:r>
      <w:r w:rsidR="00E80383">
        <w:rPr>
          <w:rStyle w:val="Enfasigrassetto"/>
          <w:rFonts w:cs="Calibri"/>
          <w:b w:val="0"/>
          <w:bdr w:val="none" w:sz="0" w:space="0" w:color="auto" w:frame="1"/>
          <w:shd w:val="clear" w:color="auto" w:fill="FFFFFF"/>
        </w:rPr>
        <w:t xml:space="preserve"> musicali</w:t>
      </w:r>
      <w:r>
        <w:rPr>
          <w:rFonts w:cs="Calibri"/>
          <w:shd w:val="clear" w:color="auto" w:fill="FFFFFF"/>
        </w:rPr>
        <w:t>: succede</w:t>
      </w:r>
      <w:r w:rsidRPr="00252A82">
        <w:rPr>
          <w:rFonts w:cs="Calibri"/>
          <w:shd w:val="clear" w:color="auto" w:fill="FFFFFF"/>
        </w:rPr>
        <w:t xml:space="preserve"> attraverso giochi, balli, canzoni e laboratori.</w:t>
      </w:r>
      <w:r>
        <w:rPr>
          <w:rFonts w:cs="Calibri"/>
          <w:shd w:val="clear" w:color="auto" w:fill="FFFFFF"/>
        </w:rPr>
        <w:t xml:space="preserve"> </w:t>
      </w:r>
    </w:p>
    <w:p w:rsidR="00D665FE" w:rsidRDefault="00D665FE" w:rsidP="00067EA5">
      <w:pPr>
        <w:rPr>
          <w:rFonts w:cs="Calibri"/>
          <w:shd w:val="clear" w:color="auto" w:fill="FFFFFF"/>
        </w:rPr>
      </w:pPr>
      <w:r>
        <w:rPr>
          <w:rFonts w:cs="Calibri"/>
          <w:shd w:val="clear" w:color="auto" w:fill="FFFFFF"/>
        </w:rPr>
        <w:t>“</w:t>
      </w:r>
      <w:hyperlink r:id="rId16" w:history="1">
        <w:r w:rsidRPr="00A16AED">
          <w:rPr>
            <w:rStyle w:val="Collegamentoipertestuale"/>
            <w:rFonts w:cs="Calibri"/>
            <w:b/>
            <w:shd w:val="clear" w:color="auto" w:fill="FFFFFF"/>
          </w:rPr>
          <w:t>Rimettiamoci in viaggio</w:t>
        </w:r>
      </w:hyperlink>
      <w:r>
        <w:rPr>
          <w:rFonts w:cs="Calibri"/>
          <w:shd w:val="clear" w:color="auto" w:fill="FFFFFF"/>
        </w:rPr>
        <w:t xml:space="preserve">” | </w:t>
      </w:r>
      <w:proofErr w:type="spellStart"/>
      <w:r>
        <w:rPr>
          <w:rFonts w:cs="Calibri"/>
          <w:shd w:val="clear" w:color="auto" w:fill="FFFFFF"/>
        </w:rPr>
        <w:t>Sociosfera</w:t>
      </w:r>
      <w:proofErr w:type="spellEnd"/>
      <w:r>
        <w:rPr>
          <w:rFonts w:cs="Calibri"/>
          <w:shd w:val="clear" w:color="auto" w:fill="FFFFFF"/>
        </w:rPr>
        <w:t xml:space="preserve"> cooperativa sociale, </w:t>
      </w:r>
      <w:r w:rsidRPr="00252A82">
        <w:rPr>
          <w:rFonts w:cs="Calibri"/>
          <w:b/>
          <w:shd w:val="clear" w:color="auto" w:fill="FFFFFF"/>
        </w:rPr>
        <w:t>Seregno</w:t>
      </w:r>
      <w:r>
        <w:rPr>
          <w:rFonts w:cs="Calibri"/>
          <w:shd w:val="clear" w:color="auto" w:fill="FFFFFF"/>
        </w:rPr>
        <w:t>.</w:t>
      </w:r>
      <w:r w:rsidRPr="00252A82">
        <w:rPr>
          <w:rFonts w:cs="Calibri"/>
          <w:i/>
          <w:shd w:val="clear" w:color="auto" w:fill="FFFFFF"/>
        </w:rPr>
        <w:t xml:space="preserve"> Contributo di 8.000 euro.</w:t>
      </w:r>
      <w:r>
        <w:rPr>
          <w:rFonts w:cs="Calibri"/>
          <w:shd w:val="clear" w:color="auto" w:fill="FFFFFF"/>
        </w:rPr>
        <w:br/>
        <w:t xml:space="preserve"> </w:t>
      </w:r>
      <w:r w:rsidRPr="00252A82">
        <w:rPr>
          <w:rFonts w:cs="Calibri"/>
          <w:shd w:val="clear" w:color="auto" w:fill="FFFFFF"/>
        </w:rPr>
        <w:t>Al via l’organizzazione di </w:t>
      </w:r>
      <w:r w:rsidRPr="00D701FB">
        <w:rPr>
          <w:rStyle w:val="Enfasigrassetto"/>
          <w:rFonts w:cs="Calibri"/>
          <w:b w:val="0"/>
          <w:bdr w:val="none" w:sz="0" w:space="0" w:color="auto" w:frame="1"/>
          <w:shd w:val="clear" w:color="auto" w:fill="FFFFFF"/>
        </w:rPr>
        <w:t>laboratori</w:t>
      </w:r>
      <w:r w:rsidRPr="00252A82">
        <w:rPr>
          <w:rFonts w:cs="Calibri"/>
          <w:shd w:val="clear" w:color="auto" w:fill="FFFFFF"/>
        </w:rPr>
        <w:t xml:space="preserve"> di consolidamento di competenze e di </w:t>
      </w:r>
      <w:r w:rsidR="00E80383">
        <w:rPr>
          <w:rFonts w:cs="Calibri"/>
          <w:shd w:val="clear" w:color="auto" w:fill="FFFFFF"/>
        </w:rPr>
        <w:t>affiancamento per lo</w:t>
      </w:r>
      <w:r w:rsidRPr="00252A82">
        <w:rPr>
          <w:rFonts w:cs="Calibri"/>
          <w:shd w:val="clear" w:color="auto" w:fill="FFFFFF"/>
        </w:rPr>
        <w:t xml:space="preserve"> svolgimento dei </w:t>
      </w:r>
      <w:r w:rsidRPr="00D701FB">
        <w:rPr>
          <w:rStyle w:val="Enfasigrassetto"/>
          <w:rFonts w:cs="Calibri"/>
          <w:b w:val="0"/>
          <w:bdr w:val="none" w:sz="0" w:space="0" w:color="auto" w:frame="1"/>
          <w:shd w:val="clear" w:color="auto" w:fill="FFFFFF"/>
        </w:rPr>
        <w:t>compiti</w:t>
      </w:r>
      <w:r w:rsidRPr="00252A82">
        <w:rPr>
          <w:rFonts w:cs="Calibri"/>
          <w:shd w:val="clear" w:color="auto" w:fill="FFFFFF"/>
        </w:rPr>
        <w:t> per bambini e ragazzi fino ai 18 anni.</w:t>
      </w:r>
      <w:r>
        <w:rPr>
          <w:rFonts w:cs="Calibri"/>
          <w:shd w:val="clear" w:color="auto" w:fill="FFFFFF"/>
        </w:rPr>
        <w:t xml:space="preserve"> Particolare attenzione nei confronti di </w:t>
      </w:r>
      <w:proofErr w:type="spellStart"/>
      <w:r>
        <w:rPr>
          <w:rFonts w:cs="Calibri"/>
          <w:shd w:val="clear" w:color="auto" w:fill="FFFFFF"/>
        </w:rPr>
        <w:t>Bes</w:t>
      </w:r>
      <w:proofErr w:type="spellEnd"/>
      <w:r>
        <w:rPr>
          <w:rFonts w:cs="Calibri"/>
          <w:shd w:val="clear" w:color="auto" w:fill="FFFFFF"/>
        </w:rPr>
        <w:t xml:space="preserve"> e </w:t>
      </w:r>
      <w:proofErr w:type="spellStart"/>
      <w:r>
        <w:rPr>
          <w:rFonts w:cs="Calibri"/>
          <w:shd w:val="clear" w:color="auto" w:fill="FFFFFF"/>
        </w:rPr>
        <w:t>Dsa</w:t>
      </w:r>
      <w:proofErr w:type="spellEnd"/>
      <w:r>
        <w:rPr>
          <w:rFonts w:cs="Calibri"/>
          <w:shd w:val="clear" w:color="auto" w:fill="FFFFFF"/>
        </w:rPr>
        <w:t xml:space="preserve">. </w:t>
      </w:r>
      <w:r w:rsidRPr="00252A82">
        <w:rPr>
          <w:rFonts w:cs="Calibri"/>
          <w:i/>
          <w:shd w:val="clear" w:color="auto" w:fill="FFFFFF"/>
        </w:rPr>
        <w:t>Contributo di 8.000 euro.</w:t>
      </w:r>
    </w:p>
    <w:p w:rsidR="00D665FE" w:rsidRDefault="00D665FE" w:rsidP="00252A82">
      <w:pPr>
        <w:rPr>
          <w:rFonts w:cs="Calibri"/>
          <w:shd w:val="clear" w:color="auto" w:fill="FFFFFF"/>
        </w:rPr>
      </w:pPr>
      <w:r>
        <w:rPr>
          <w:rFonts w:cs="Calibri"/>
          <w:shd w:val="clear" w:color="auto" w:fill="FFFFFF"/>
        </w:rPr>
        <w:t>“</w:t>
      </w:r>
      <w:hyperlink r:id="rId17" w:history="1">
        <w:r w:rsidRPr="003E41BE">
          <w:rPr>
            <w:rStyle w:val="Collegamentoipertestuale"/>
            <w:rFonts w:cs="Calibri"/>
            <w:b/>
            <w:shd w:val="clear" w:color="auto" w:fill="FFFFFF"/>
          </w:rPr>
          <w:t xml:space="preserve">Hic et </w:t>
        </w:r>
        <w:proofErr w:type="spellStart"/>
        <w:r w:rsidRPr="003E41BE">
          <w:rPr>
            <w:rStyle w:val="Collegamentoipertestuale"/>
            <w:rFonts w:cs="Calibri"/>
            <w:b/>
            <w:shd w:val="clear" w:color="auto" w:fill="FFFFFF"/>
          </w:rPr>
          <w:t>nunc</w:t>
        </w:r>
        <w:proofErr w:type="spellEnd"/>
      </w:hyperlink>
      <w:r>
        <w:rPr>
          <w:rFonts w:cs="Calibri"/>
          <w:shd w:val="clear" w:color="auto" w:fill="FFFFFF"/>
        </w:rPr>
        <w:t xml:space="preserve">” | Pepita cooperativa sociale, </w:t>
      </w:r>
      <w:r w:rsidRPr="00252A82">
        <w:rPr>
          <w:rFonts w:cs="Calibri"/>
          <w:b/>
          <w:shd w:val="clear" w:color="auto" w:fill="FFFFFF"/>
        </w:rPr>
        <w:t>Meda</w:t>
      </w:r>
      <w:r>
        <w:rPr>
          <w:rFonts w:cs="Calibri"/>
          <w:shd w:val="clear" w:color="auto" w:fill="FFFFFF"/>
        </w:rPr>
        <w:t xml:space="preserve">. </w:t>
      </w:r>
      <w:r w:rsidRPr="00252A82">
        <w:rPr>
          <w:rFonts w:cs="Calibri"/>
          <w:i/>
          <w:shd w:val="clear" w:color="auto" w:fill="FFFFFF"/>
        </w:rPr>
        <w:t>Contributo di 7.000 euro.</w:t>
      </w:r>
      <w:r w:rsidRPr="00252A82">
        <w:rPr>
          <w:rFonts w:cs="Calibri"/>
          <w:i/>
          <w:shd w:val="clear" w:color="auto" w:fill="FFFFFF"/>
        </w:rPr>
        <w:br/>
      </w:r>
      <w:r>
        <w:rPr>
          <w:rFonts w:cs="Calibri"/>
          <w:shd w:val="clear" w:color="auto" w:fill="FFFFFF"/>
        </w:rPr>
        <w:t>Iniziative a</w:t>
      </w:r>
      <w:r w:rsidRPr="00252A82">
        <w:rPr>
          <w:rFonts w:cs="Calibri"/>
          <w:shd w:val="clear" w:color="auto" w:fill="FFFFFF"/>
        </w:rPr>
        <w:t xml:space="preserve"> sostegno e supporto dei minori che durante il periodo di </w:t>
      </w:r>
      <w:proofErr w:type="spellStart"/>
      <w:r w:rsidRPr="00252A82">
        <w:rPr>
          <w:rFonts w:cs="Calibri"/>
          <w:shd w:val="clear" w:color="auto" w:fill="FFFFFF"/>
        </w:rPr>
        <w:t>lockdown</w:t>
      </w:r>
      <w:proofErr w:type="spellEnd"/>
      <w:r w:rsidRPr="00252A82">
        <w:rPr>
          <w:rFonts w:cs="Calibri"/>
          <w:shd w:val="clear" w:color="auto" w:fill="FFFFFF"/>
        </w:rPr>
        <w:t xml:space="preserve"> hanno vissuto un’esperienza fo</w:t>
      </w:r>
      <w:r>
        <w:rPr>
          <w:rFonts w:cs="Calibri"/>
          <w:shd w:val="clear" w:color="auto" w:fill="FFFFFF"/>
        </w:rPr>
        <w:t xml:space="preserve">rzata di </w:t>
      </w:r>
      <w:proofErr w:type="spellStart"/>
      <w:r>
        <w:rPr>
          <w:rFonts w:cs="Calibri"/>
          <w:shd w:val="clear" w:color="auto" w:fill="FFFFFF"/>
        </w:rPr>
        <w:t>iperconnessione</w:t>
      </w:r>
      <w:proofErr w:type="spellEnd"/>
      <w:r>
        <w:rPr>
          <w:rFonts w:cs="Calibri"/>
          <w:shd w:val="clear" w:color="auto" w:fill="FFFFFF"/>
        </w:rPr>
        <w:t>. Saranno avviate</w:t>
      </w:r>
      <w:r w:rsidRPr="00252A82">
        <w:rPr>
          <w:rFonts w:cs="Calibri"/>
          <w:shd w:val="clear" w:color="auto" w:fill="FFFFFF"/>
        </w:rPr>
        <w:t xml:space="preserve"> attività di coinvolgimento, iniziative di valorizzazione dei gruppi sociali, incontri di sensibilizzazione delle famiglie e fo</w:t>
      </w:r>
      <w:r>
        <w:rPr>
          <w:rFonts w:cs="Calibri"/>
          <w:shd w:val="clear" w:color="auto" w:fill="FFFFFF"/>
        </w:rPr>
        <w:t>rmazione degli educatori. Gli a</w:t>
      </w:r>
      <w:r w:rsidRPr="00252A82">
        <w:rPr>
          <w:rFonts w:cs="Calibri"/>
          <w:shd w:val="clear" w:color="auto" w:fill="FFFFFF"/>
        </w:rPr>
        <w:t xml:space="preserve">ppuntamenti, anche in videoconferenza, </w:t>
      </w:r>
      <w:r>
        <w:rPr>
          <w:rFonts w:cs="Calibri"/>
          <w:shd w:val="clear" w:color="auto" w:fill="FFFFFF"/>
        </w:rPr>
        <w:t xml:space="preserve">saranno </w:t>
      </w:r>
      <w:r w:rsidRPr="00252A82">
        <w:rPr>
          <w:rFonts w:cs="Calibri"/>
          <w:shd w:val="clear" w:color="auto" w:fill="FFFFFF"/>
        </w:rPr>
        <w:t>organizzati</w:t>
      </w:r>
      <w:r>
        <w:rPr>
          <w:rFonts w:cs="Calibri"/>
          <w:shd w:val="clear" w:color="auto" w:fill="FFFFFF"/>
        </w:rPr>
        <w:t xml:space="preserve"> tra settembre e dicembre 2020. </w:t>
      </w:r>
      <w:r w:rsidRPr="00252A82">
        <w:rPr>
          <w:rFonts w:cs="Calibri"/>
          <w:shd w:val="clear" w:color="auto" w:fill="FFFFFF"/>
        </w:rPr>
        <w:t>Partecipano all’iniziativa Fondazione Carolina e le parrocchie San Giacomo e Santa Maria Nascente di Meda, dove saranno organizzate le attività.</w:t>
      </w:r>
    </w:p>
    <w:p w:rsidR="00D665FE" w:rsidRDefault="00D665FE" w:rsidP="00252A82">
      <w:pPr>
        <w:rPr>
          <w:rFonts w:cs="Calibri"/>
          <w:shd w:val="clear" w:color="auto" w:fill="FFFFFF"/>
        </w:rPr>
      </w:pPr>
      <w:r>
        <w:rPr>
          <w:rFonts w:cs="Calibri"/>
          <w:shd w:val="clear" w:color="auto" w:fill="FFFFFF"/>
        </w:rPr>
        <w:lastRenderedPageBreak/>
        <w:t>“</w:t>
      </w:r>
      <w:hyperlink r:id="rId18" w:history="1">
        <w:r w:rsidRPr="003E41BE">
          <w:rPr>
            <w:rStyle w:val="Collegamentoipertestuale"/>
            <w:rFonts w:cs="Calibri"/>
            <w:b/>
            <w:shd w:val="clear" w:color="auto" w:fill="FFFFFF"/>
          </w:rPr>
          <w:t>Oratorio estivo straordinario</w:t>
        </w:r>
      </w:hyperlink>
      <w:r>
        <w:rPr>
          <w:rFonts w:cs="Calibri"/>
          <w:shd w:val="clear" w:color="auto" w:fill="FFFFFF"/>
        </w:rPr>
        <w:t xml:space="preserve">” | Parrocchia di San Vito Martire, </w:t>
      </w:r>
      <w:r w:rsidRPr="00DF11B1">
        <w:rPr>
          <w:rFonts w:cs="Calibri"/>
          <w:b/>
          <w:shd w:val="clear" w:color="auto" w:fill="FFFFFF"/>
        </w:rPr>
        <w:t>Lentate sul Seveso</w:t>
      </w:r>
      <w:r>
        <w:rPr>
          <w:rFonts w:cs="Calibri"/>
          <w:shd w:val="clear" w:color="auto" w:fill="FFFFFF"/>
        </w:rPr>
        <w:t xml:space="preserve">. </w:t>
      </w:r>
      <w:r w:rsidRPr="00DF11B1">
        <w:rPr>
          <w:rFonts w:cs="Calibri"/>
          <w:i/>
          <w:shd w:val="clear" w:color="auto" w:fill="FFFFFF"/>
        </w:rPr>
        <w:t>Contributo di 10.000 euro</w:t>
      </w:r>
      <w:r>
        <w:rPr>
          <w:rFonts w:cs="Calibri"/>
          <w:shd w:val="clear" w:color="auto" w:fill="FFFFFF"/>
        </w:rPr>
        <w:t xml:space="preserve">. </w:t>
      </w:r>
      <w:r w:rsidR="00E80383">
        <w:rPr>
          <w:rFonts w:cs="Calibri"/>
          <w:shd w:val="clear" w:color="auto" w:fill="FFFFFF"/>
        </w:rPr>
        <w:br/>
      </w:r>
      <w:r>
        <w:rPr>
          <w:rFonts w:cs="Calibri"/>
          <w:shd w:val="clear" w:color="auto" w:fill="FFFFFF"/>
        </w:rPr>
        <w:t>L’o</w:t>
      </w:r>
      <w:r w:rsidRPr="00DF11B1">
        <w:rPr>
          <w:rFonts w:cs="Calibri"/>
          <w:shd w:val="clear" w:color="auto" w:fill="FFFFFF"/>
        </w:rPr>
        <w:t>biettivo</w:t>
      </w:r>
      <w:r>
        <w:rPr>
          <w:rFonts w:cs="Calibri"/>
          <w:shd w:val="clear" w:color="auto" w:fill="FFFFFF"/>
        </w:rPr>
        <w:t xml:space="preserve"> è quello</w:t>
      </w:r>
      <w:r w:rsidRPr="00DF11B1">
        <w:rPr>
          <w:rFonts w:cs="Calibri"/>
          <w:shd w:val="clear" w:color="auto" w:fill="FFFFFF"/>
        </w:rPr>
        <w:t xml:space="preserve"> di accogliere ragazzi delle fasce elementari, medie e adolescenti, per mezza giornata e per tutti i giorni feriali, nei sei oratori di Lentate sul Seveso e</w:t>
      </w:r>
      <w:r w:rsidR="00E80383">
        <w:rPr>
          <w:rFonts w:cs="Calibri"/>
          <w:shd w:val="clear" w:color="auto" w:fill="FFFFFF"/>
        </w:rPr>
        <w:t xml:space="preserve"> di</w:t>
      </w:r>
      <w:r w:rsidRPr="00DF11B1">
        <w:rPr>
          <w:rFonts w:cs="Calibri"/>
          <w:shd w:val="clear" w:color="auto" w:fill="FFFFFF"/>
        </w:rPr>
        <w:t xml:space="preserve"> Barlassina.</w:t>
      </w:r>
      <w:r w:rsidRPr="00DF11B1">
        <w:t xml:space="preserve"> </w:t>
      </w:r>
      <w:r w:rsidRPr="00DF11B1">
        <w:rPr>
          <w:rFonts w:cs="Calibri"/>
          <w:shd w:val="clear" w:color="auto" w:fill="FFFFFF"/>
        </w:rPr>
        <w:t xml:space="preserve">Aderiscono al progetto i comuni di Lentate e di Barlassina, la Croce Rossa Italiana comitato di Lentate, le </w:t>
      </w:r>
      <w:proofErr w:type="spellStart"/>
      <w:r w:rsidRPr="00DF11B1">
        <w:rPr>
          <w:rFonts w:cs="Calibri"/>
          <w:shd w:val="clear" w:color="auto" w:fill="FFFFFF"/>
        </w:rPr>
        <w:t>asd</w:t>
      </w:r>
      <w:proofErr w:type="spellEnd"/>
      <w:r w:rsidRPr="00DF11B1">
        <w:rPr>
          <w:rFonts w:cs="Calibri"/>
          <w:shd w:val="clear" w:color="auto" w:fill="FFFFFF"/>
        </w:rPr>
        <w:t xml:space="preserve"> Osa, Copreno e Barlassina e la cooperativa sociale </w:t>
      </w:r>
      <w:proofErr w:type="spellStart"/>
      <w:r w:rsidRPr="00DF11B1">
        <w:rPr>
          <w:rFonts w:cs="Calibri"/>
          <w:shd w:val="clear" w:color="auto" w:fill="FFFFFF"/>
        </w:rPr>
        <w:t>Dandelion</w:t>
      </w:r>
      <w:proofErr w:type="spellEnd"/>
      <w:r w:rsidRPr="00DF11B1">
        <w:rPr>
          <w:rFonts w:cs="Calibri"/>
          <w:shd w:val="clear" w:color="auto" w:fill="FFFFFF"/>
        </w:rPr>
        <w:t>.</w:t>
      </w:r>
    </w:p>
    <w:p w:rsidR="00D665FE" w:rsidRDefault="00D665FE" w:rsidP="00432F61">
      <w:pPr>
        <w:rPr>
          <w:rFonts w:cs="Calibri"/>
          <w:shd w:val="clear" w:color="auto" w:fill="FFFFFF"/>
        </w:rPr>
      </w:pPr>
      <w:r>
        <w:rPr>
          <w:rFonts w:cs="Calibri"/>
          <w:shd w:val="clear" w:color="auto" w:fill="FFFFFF"/>
        </w:rPr>
        <w:t>“</w:t>
      </w:r>
      <w:hyperlink r:id="rId19" w:history="1">
        <w:r w:rsidRPr="003E41BE">
          <w:rPr>
            <w:rStyle w:val="Collegamentoipertestuale"/>
            <w:rFonts w:cs="Calibri"/>
            <w:b/>
            <w:shd w:val="clear" w:color="auto" w:fill="FFFFFF"/>
          </w:rPr>
          <w:t xml:space="preserve">I </w:t>
        </w:r>
        <w:proofErr w:type="spellStart"/>
        <w:r w:rsidRPr="003E41BE">
          <w:rPr>
            <w:rStyle w:val="Collegamentoipertestuale"/>
            <w:rFonts w:cs="Calibri"/>
            <w:b/>
            <w:shd w:val="clear" w:color="auto" w:fill="FFFFFF"/>
          </w:rPr>
          <w:t>believe</w:t>
        </w:r>
        <w:proofErr w:type="spellEnd"/>
        <w:r w:rsidRPr="003E41BE">
          <w:rPr>
            <w:rStyle w:val="Collegamentoipertestuale"/>
            <w:rFonts w:cs="Calibri"/>
            <w:b/>
            <w:shd w:val="clear" w:color="auto" w:fill="FFFFFF"/>
          </w:rPr>
          <w:t xml:space="preserve"> I can </w:t>
        </w:r>
        <w:proofErr w:type="spellStart"/>
        <w:r w:rsidRPr="003E41BE">
          <w:rPr>
            <w:rStyle w:val="Collegamentoipertestuale"/>
            <w:rFonts w:cs="Calibri"/>
            <w:b/>
            <w:shd w:val="clear" w:color="auto" w:fill="FFFFFF"/>
          </w:rPr>
          <w:t>fly</w:t>
        </w:r>
        <w:proofErr w:type="spellEnd"/>
      </w:hyperlink>
      <w:r>
        <w:rPr>
          <w:rFonts w:cs="Calibri"/>
          <w:shd w:val="clear" w:color="auto" w:fill="FFFFFF"/>
        </w:rPr>
        <w:t xml:space="preserve">” | Festa – Federazione Sportiva Tornei dell’Amicizia, </w:t>
      </w:r>
      <w:r w:rsidRPr="00DF11B1">
        <w:rPr>
          <w:rFonts w:cs="Calibri"/>
          <w:b/>
          <w:shd w:val="clear" w:color="auto" w:fill="FFFFFF"/>
        </w:rPr>
        <w:t>Carate Brianza</w:t>
      </w:r>
      <w:r>
        <w:rPr>
          <w:rFonts w:cs="Calibri"/>
          <w:shd w:val="clear" w:color="auto" w:fill="FFFFFF"/>
        </w:rPr>
        <w:t xml:space="preserve">. </w:t>
      </w:r>
      <w:r w:rsidRPr="00213A21">
        <w:rPr>
          <w:rFonts w:cs="Calibri"/>
          <w:i/>
          <w:shd w:val="clear" w:color="auto" w:fill="FFFFFF"/>
        </w:rPr>
        <w:t>Contributo di 19.000 euro</w:t>
      </w:r>
      <w:r>
        <w:rPr>
          <w:rFonts w:cs="Calibri"/>
          <w:shd w:val="clear" w:color="auto" w:fill="FFFFFF"/>
        </w:rPr>
        <w:t xml:space="preserve">. </w:t>
      </w:r>
      <w:r w:rsidR="00E80383">
        <w:rPr>
          <w:rFonts w:cs="Calibri"/>
          <w:shd w:val="clear" w:color="auto" w:fill="FFFFFF"/>
        </w:rPr>
        <w:br/>
      </w:r>
      <w:r>
        <w:rPr>
          <w:rFonts w:cs="Calibri"/>
          <w:shd w:val="clear" w:color="auto" w:fill="FFFFFF"/>
        </w:rPr>
        <w:t>A</w:t>
      </w:r>
      <w:r w:rsidRPr="00432F61">
        <w:rPr>
          <w:rFonts w:cs="Calibri"/>
          <w:shd w:val="clear" w:color="auto" w:fill="FFFFFF"/>
        </w:rPr>
        <w:t xml:space="preserve">l centro i nuovi bisogni dei preadolescenti e degli adolescenti, mutati in seguito all’emergenza Covid-19. Il progetto coinvolge tutta la comunità educante – oratori, scuole, associazioni sportive, servizi sociali – in un percorso di progettazione partecipata per integrare interventi educativi e percorsi di </w:t>
      </w:r>
      <w:proofErr w:type="spellStart"/>
      <w:r w:rsidRPr="00432F61">
        <w:rPr>
          <w:rFonts w:cs="Calibri"/>
          <w:shd w:val="clear" w:color="auto" w:fill="FFFFFF"/>
        </w:rPr>
        <w:t>counseling</w:t>
      </w:r>
      <w:proofErr w:type="spellEnd"/>
      <w:r w:rsidRPr="00432F61">
        <w:rPr>
          <w:rFonts w:cs="Calibri"/>
          <w:shd w:val="clear" w:color="auto" w:fill="FFFFFF"/>
        </w:rPr>
        <w:t xml:space="preserve"> psicologico.</w:t>
      </w:r>
    </w:p>
    <w:p w:rsidR="00D665FE" w:rsidRDefault="00D665FE" w:rsidP="00432F61">
      <w:pPr>
        <w:rPr>
          <w:rFonts w:cs="Calibri"/>
          <w:shd w:val="clear" w:color="auto" w:fill="FFFFFF"/>
        </w:rPr>
      </w:pPr>
      <w:r w:rsidRPr="00583044">
        <w:rPr>
          <w:rFonts w:cs="Calibri"/>
          <w:shd w:val="clear" w:color="auto" w:fill="FFFFFF"/>
          <w:lang w:val="en-GB"/>
        </w:rPr>
        <w:t>“</w:t>
      </w:r>
      <w:hyperlink r:id="rId20" w:history="1">
        <w:r w:rsidRPr="00583044">
          <w:rPr>
            <w:rStyle w:val="Collegamentoipertestuale"/>
            <w:rFonts w:cs="Calibri"/>
            <w:b/>
            <w:shd w:val="clear" w:color="auto" w:fill="FFFFFF"/>
            <w:lang w:val="en-GB"/>
          </w:rPr>
          <w:t xml:space="preserve">Children </w:t>
        </w:r>
        <w:proofErr w:type="spellStart"/>
        <w:r w:rsidRPr="00583044">
          <w:rPr>
            <w:rStyle w:val="Collegamentoipertestuale"/>
            <w:rFonts w:cs="Calibri"/>
            <w:b/>
            <w:shd w:val="clear" w:color="auto" w:fill="FFFFFF"/>
            <w:lang w:val="en-GB"/>
          </w:rPr>
          <w:t>Center</w:t>
        </w:r>
        <w:proofErr w:type="spellEnd"/>
      </w:hyperlink>
      <w:r w:rsidRPr="00583044">
        <w:rPr>
          <w:rFonts w:cs="Calibri"/>
          <w:shd w:val="clear" w:color="auto" w:fill="FFFFFF"/>
          <w:lang w:val="en-GB"/>
        </w:rPr>
        <w:t xml:space="preserve">” | </w:t>
      </w:r>
      <w:proofErr w:type="spellStart"/>
      <w:r w:rsidRPr="00583044">
        <w:rPr>
          <w:rFonts w:cs="Calibri"/>
          <w:shd w:val="clear" w:color="auto" w:fill="FFFFFF"/>
          <w:lang w:val="en-GB"/>
        </w:rPr>
        <w:t>Socialtime</w:t>
      </w:r>
      <w:proofErr w:type="spellEnd"/>
      <w:r w:rsidRPr="00583044">
        <w:rPr>
          <w:rFonts w:cs="Calibri"/>
          <w:shd w:val="clear" w:color="auto" w:fill="FFFFFF"/>
          <w:lang w:val="en-GB"/>
        </w:rPr>
        <w:t xml:space="preserve"> Onlus, </w:t>
      </w:r>
      <w:r w:rsidRPr="00583044">
        <w:rPr>
          <w:rFonts w:cs="Calibri"/>
          <w:b/>
          <w:shd w:val="clear" w:color="auto" w:fill="FFFFFF"/>
          <w:lang w:val="en-GB"/>
        </w:rPr>
        <w:t>Monza</w:t>
      </w:r>
      <w:r w:rsidRPr="00583044">
        <w:rPr>
          <w:rFonts w:cs="Calibri"/>
          <w:shd w:val="clear" w:color="auto" w:fill="FFFFFF"/>
          <w:lang w:val="en-GB"/>
        </w:rPr>
        <w:t xml:space="preserve">. </w:t>
      </w:r>
      <w:r w:rsidRPr="00315D38">
        <w:rPr>
          <w:rFonts w:cs="Calibri"/>
          <w:i/>
          <w:shd w:val="clear" w:color="auto" w:fill="FFFFFF"/>
        </w:rPr>
        <w:t>Contributo di 20.000 euro</w:t>
      </w:r>
      <w:r>
        <w:rPr>
          <w:rFonts w:cs="Calibri"/>
          <w:shd w:val="clear" w:color="auto" w:fill="FFFFFF"/>
        </w:rPr>
        <w:t>.</w:t>
      </w:r>
      <w:r>
        <w:rPr>
          <w:rFonts w:cs="Calibri"/>
          <w:shd w:val="clear" w:color="auto" w:fill="FFFFFF"/>
        </w:rPr>
        <w:br/>
        <w:t>S</w:t>
      </w:r>
      <w:r w:rsidRPr="00315D38">
        <w:rPr>
          <w:rFonts w:cs="Calibri"/>
          <w:shd w:val="clear" w:color="auto" w:fill="FFFFFF"/>
        </w:rPr>
        <w:t>ostenere la didattica a distanza e il supporto al dopo scuola, facilitare la conciliazione familiare, avviare attività che possano stimolare abilità personali, favorire momenti di socializzazione, dare vita a spazi e luoghi di svago con giochi,</w:t>
      </w:r>
      <w:r>
        <w:rPr>
          <w:rFonts w:cs="Calibri"/>
          <w:shd w:val="clear" w:color="auto" w:fill="FFFFFF"/>
        </w:rPr>
        <w:t xml:space="preserve"> laboratori e attività sportive: fino a settembre le attività si svolgeranno alla Casa del Volontariato, in autunno invece in Cascina San Fedele.</w:t>
      </w:r>
    </w:p>
    <w:p w:rsidR="00D665FE" w:rsidRDefault="00D665FE" w:rsidP="00432F61">
      <w:pPr>
        <w:rPr>
          <w:rFonts w:cs="Calibri"/>
          <w:shd w:val="clear" w:color="auto" w:fill="FFFFFF"/>
        </w:rPr>
      </w:pPr>
      <w:r>
        <w:rPr>
          <w:rFonts w:cs="Calibri"/>
          <w:shd w:val="clear" w:color="auto" w:fill="FFFFFF"/>
        </w:rPr>
        <w:t>“</w:t>
      </w:r>
      <w:hyperlink r:id="rId21" w:history="1">
        <w:r w:rsidRPr="00976499">
          <w:rPr>
            <w:rStyle w:val="Collegamentoipertestuale"/>
            <w:rFonts w:cs="Calibri"/>
            <w:b/>
            <w:shd w:val="clear" w:color="auto" w:fill="FFFFFF"/>
          </w:rPr>
          <w:t>New Generation Community</w:t>
        </w:r>
      </w:hyperlink>
      <w:r>
        <w:rPr>
          <w:rFonts w:cs="Calibri"/>
          <w:shd w:val="clear" w:color="auto" w:fill="FFFFFF"/>
        </w:rPr>
        <w:t xml:space="preserve">” | </w:t>
      </w:r>
      <w:proofErr w:type="spellStart"/>
      <w:r>
        <w:rPr>
          <w:rFonts w:cs="Calibri"/>
          <w:shd w:val="clear" w:color="auto" w:fill="FFFFFF"/>
        </w:rPr>
        <w:t>Spaziovita</w:t>
      </w:r>
      <w:proofErr w:type="spellEnd"/>
      <w:r>
        <w:rPr>
          <w:rFonts w:cs="Calibri"/>
          <w:shd w:val="clear" w:color="auto" w:fill="FFFFFF"/>
        </w:rPr>
        <w:t xml:space="preserve"> </w:t>
      </w:r>
      <w:proofErr w:type="spellStart"/>
      <w:r>
        <w:rPr>
          <w:rFonts w:cs="Calibri"/>
          <w:shd w:val="clear" w:color="auto" w:fill="FFFFFF"/>
        </w:rPr>
        <w:t>asp</w:t>
      </w:r>
      <w:proofErr w:type="spellEnd"/>
      <w:r>
        <w:rPr>
          <w:rFonts w:cs="Calibri"/>
          <w:shd w:val="clear" w:color="auto" w:fill="FFFFFF"/>
        </w:rPr>
        <w:t xml:space="preserve">, </w:t>
      </w:r>
      <w:r w:rsidRPr="00315D38">
        <w:rPr>
          <w:rFonts w:cs="Calibri"/>
          <w:b/>
          <w:shd w:val="clear" w:color="auto" w:fill="FFFFFF"/>
        </w:rPr>
        <w:t>Nova Milanese</w:t>
      </w:r>
      <w:r>
        <w:rPr>
          <w:rFonts w:cs="Calibri"/>
          <w:shd w:val="clear" w:color="auto" w:fill="FFFFFF"/>
        </w:rPr>
        <w:t xml:space="preserve">. </w:t>
      </w:r>
      <w:r w:rsidRPr="00315D38">
        <w:rPr>
          <w:rFonts w:cs="Calibri"/>
          <w:i/>
          <w:shd w:val="clear" w:color="auto" w:fill="FFFFFF"/>
        </w:rPr>
        <w:t>Contributo di 8.000 euro</w:t>
      </w:r>
      <w:r>
        <w:rPr>
          <w:rFonts w:cs="Calibri"/>
          <w:shd w:val="clear" w:color="auto" w:fill="FFFFFF"/>
        </w:rPr>
        <w:t>.</w:t>
      </w:r>
      <w:r>
        <w:rPr>
          <w:rFonts w:cs="Calibri"/>
          <w:shd w:val="clear" w:color="auto" w:fill="FFFFFF"/>
        </w:rPr>
        <w:br/>
      </w:r>
      <w:r>
        <w:t xml:space="preserve">Al via l'organizzazione, durante </w:t>
      </w:r>
      <w:r w:rsidRPr="00D701FB">
        <w:t>l'</w:t>
      </w:r>
      <w:r w:rsidRPr="00315D38">
        <w:rPr>
          <w:rStyle w:val="Enfasigrassetto"/>
          <w:b w:val="0"/>
        </w:rPr>
        <w:t>estate</w:t>
      </w:r>
      <w:r>
        <w:t xml:space="preserve">, di </w:t>
      </w:r>
      <w:r w:rsidRPr="00315D38">
        <w:rPr>
          <w:rStyle w:val="Enfasigrassetto"/>
          <w:b w:val="0"/>
        </w:rPr>
        <w:t>attività educative</w:t>
      </w:r>
      <w:r>
        <w:t xml:space="preserve"> pensate per </w:t>
      </w:r>
      <w:r w:rsidRPr="00315D38">
        <w:rPr>
          <w:rStyle w:val="Enfasigrassetto"/>
          <w:b w:val="0"/>
        </w:rPr>
        <w:t>ragazzi</w:t>
      </w:r>
      <w:r>
        <w:t xml:space="preserve"> e </w:t>
      </w:r>
      <w:r w:rsidRPr="00315D38">
        <w:rPr>
          <w:rStyle w:val="Enfasigrassetto"/>
          <w:b w:val="0"/>
        </w:rPr>
        <w:t>adolescenti</w:t>
      </w:r>
      <w:r>
        <w:t xml:space="preserve"> nei quattro oratori della comunità pastorale San Grato. </w:t>
      </w:r>
      <w:r w:rsidRPr="00315D38">
        <w:t xml:space="preserve">Le attività, ideate in co-progettazione con il Comune di Nova Milanese, si terranno anche negli spazi all'aperto della città, al centro sportivo e nel Parco del </w:t>
      </w:r>
      <w:proofErr w:type="spellStart"/>
      <w:r w:rsidRPr="00315D38">
        <w:t>Grugnotorto</w:t>
      </w:r>
      <w:proofErr w:type="spellEnd"/>
      <w:r w:rsidRPr="00315D38">
        <w:t>.</w:t>
      </w:r>
    </w:p>
    <w:p w:rsidR="00D665FE" w:rsidRDefault="00D665FE" w:rsidP="00432F61">
      <w:pPr>
        <w:rPr>
          <w:rFonts w:cs="Calibri"/>
          <w:shd w:val="clear" w:color="auto" w:fill="FFFFFF"/>
        </w:rPr>
      </w:pPr>
      <w:r>
        <w:rPr>
          <w:rFonts w:cs="Calibri"/>
          <w:shd w:val="clear" w:color="auto" w:fill="FFFFFF"/>
        </w:rPr>
        <w:t>“</w:t>
      </w:r>
      <w:proofErr w:type="spellStart"/>
      <w:r w:rsidR="00776003">
        <w:fldChar w:fldCharType="begin"/>
      </w:r>
      <w:r w:rsidR="00776003">
        <w:instrText xml:space="preserve"> HYPERLINK "http://www.fondazionemonzabrianza.org/progetto/ri-partiamo-insieme-progetto-integrazione-vita-call01-fase2/" </w:instrText>
      </w:r>
      <w:r w:rsidR="00776003">
        <w:fldChar w:fldCharType="separate"/>
      </w:r>
      <w:r w:rsidRPr="00976499">
        <w:rPr>
          <w:rStyle w:val="Collegamentoipertestuale"/>
          <w:rFonts w:cs="Calibri"/>
          <w:b/>
          <w:shd w:val="clear" w:color="auto" w:fill="FFFFFF"/>
        </w:rPr>
        <w:t>Ri</w:t>
      </w:r>
      <w:proofErr w:type="spellEnd"/>
      <w:r w:rsidRPr="00976499">
        <w:rPr>
          <w:rStyle w:val="Collegamentoipertestuale"/>
          <w:rFonts w:cs="Calibri"/>
          <w:b/>
          <w:shd w:val="clear" w:color="auto" w:fill="FFFFFF"/>
        </w:rPr>
        <w:t>-Partiamo Insieme</w:t>
      </w:r>
      <w:r w:rsidR="00776003">
        <w:rPr>
          <w:rStyle w:val="Collegamentoipertestuale"/>
          <w:rFonts w:cs="Calibri"/>
          <w:b/>
          <w:shd w:val="clear" w:color="auto" w:fill="FFFFFF"/>
        </w:rPr>
        <w:fldChar w:fldCharType="end"/>
      </w:r>
      <w:r>
        <w:rPr>
          <w:rFonts w:cs="Calibri"/>
          <w:shd w:val="clear" w:color="auto" w:fill="FFFFFF"/>
        </w:rPr>
        <w:t xml:space="preserve">” | Progetto Integrazione cooperativa sociale, </w:t>
      </w:r>
      <w:r w:rsidRPr="00E332C9">
        <w:rPr>
          <w:rFonts w:cs="Calibri"/>
          <w:b/>
          <w:shd w:val="clear" w:color="auto" w:fill="FFFFFF"/>
        </w:rPr>
        <w:t>Desio</w:t>
      </w:r>
      <w:r>
        <w:rPr>
          <w:rFonts w:cs="Calibri"/>
          <w:shd w:val="clear" w:color="auto" w:fill="FFFFFF"/>
        </w:rPr>
        <w:t xml:space="preserve">, </w:t>
      </w:r>
      <w:r w:rsidRPr="00E332C9">
        <w:rPr>
          <w:rFonts w:cs="Calibri"/>
          <w:b/>
          <w:shd w:val="clear" w:color="auto" w:fill="FFFFFF"/>
        </w:rPr>
        <w:t>Cesano Maderno</w:t>
      </w:r>
      <w:r>
        <w:rPr>
          <w:rFonts w:cs="Calibri"/>
          <w:shd w:val="clear" w:color="auto" w:fill="FFFFFF"/>
        </w:rPr>
        <w:t xml:space="preserve">, </w:t>
      </w:r>
      <w:r w:rsidRPr="00E332C9">
        <w:rPr>
          <w:rFonts w:cs="Calibri"/>
          <w:b/>
          <w:shd w:val="clear" w:color="auto" w:fill="FFFFFF"/>
        </w:rPr>
        <w:t>Limbiate</w:t>
      </w:r>
      <w:r>
        <w:rPr>
          <w:rFonts w:cs="Calibri"/>
          <w:shd w:val="clear" w:color="auto" w:fill="FFFFFF"/>
        </w:rPr>
        <w:t xml:space="preserve">, </w:t>
      </w:r>
      <w:r w:rsidRPr="00E332C9">
        <w:rPr>
          <w:rFonts w:cs="Calibri"/>
          <w:b/>
          <w:shd w:val="clear" w:color="auto" w:fill="FFFFFF"/>
        </w:rPr>
        <w:t>Bovisio Masciago</w:t>
      </w:r>
      <w:r>
        <w:rPr>
          <w:rFonts w:cs="Calibri"/>
          <w:shd w:val="clear" w:color="auto" w:fill="FFFFFF"/>
        </w:rPr>
        <w:t xml:space="preserve">, </w:t>
      </w:r>
      <w:r w:rsidRPr="00E332C9">
        <w:rPr>
          <w:rFonts w:cs="Calibri"/>
          <w:b/>
          <w:shd w:val="clear" w:color="auto" w:fill="FFFFFF"/>
        </w:rPr>
        <w:t>Muggiò</w:t>
      </w:r>
      <w:r>
        <w:rPr>
          <w:rFonts w:cs="Calibri"/>
          <w:shd w:val="clear" w:color="auto" w:fill="FFFFFF"/>
        </w:rPr>
        <w:t xml:space="preserve">, </w:t>
      </w:r>
      <w:r w:rsidRPr="00E332C9">
        <w:rPr>
          <w:rFonts w:cs="Calibri"/>
          <w:b/>
          <w:shd w:val="clear" w:color="auto" w:fill="FFFFFF"/>
        </w:rPr>
        <w:t>Varedo</w:t>
      </w:r>
      <w:r>
        <w:rPr>
          <w:rFonts w:cs="Calibri"/>
          <w:shd w:val="clear" w:color="auto" w:fill="FFFFFF"/>
        </w:rPr>
        <w:t xml:space="preserve"> e </w:t>
      </w:r>
      <w:r w:rsidRPr="00E332C9">
        <w:rPr>
          <w:rFonts w:cs="Calibri"/>
          <w:b/>
          <w:shd w:val="clear" w:color="auto" w:fill="FFFFFF"/>
        </w:rPr>
        <w:t>Nova Milanese</w:t>
      </w:r>
      <w:r>
        <w:rPr>
          <w:rFonts w:cs="Calibri"/>
          <w:shd w:val="clear" w:color="auto" w:fill="FFFFFF"/>
        </w:rPr>
        <w:t xml:space="preserve">. </w:t>
      </w:r>
      <w:r w:rsidRPr="00E332C9">
        <w:rPr>
          <w:rFonts w:cs="Calibri"/>
          <w:i/>
          <w:shd w:val="clear" w:color="auto" w:fill="FFFFFF"/>
        </w:rPr>
        <w:t>Contributo di 17mila euro</w:t>
      </w:r>
      <w:r>
        <w:rPr>
          <w:rFonts w:cs="Calibri"/>
          <w:shd w:val="clear" w:color="auto" w:fill="FFFFFF"/>
        </w:rPr>
        <w:t>.</w:t>
      </w:r>
      <w:r>
        <w:rPr>
          <w:rFonts w:cs="Calibri"/>
          <w:shd w:val="clear" w:color="auto" w:fill="FFFFFF"/>
        </w:rPr>
        <w:br/>
      </w:r>
      <w:r w:rsidRPr="00E332C9">
        <w:rPr>
          <w:rFonts w:cs="Calibri"/>
          <w:shd w:val="clear" w:color="auto" w:fill="FFFFFF"/>
        </w:rPr>
        <w:t>"</w:t>
      </w:r>
      <w:proofErr w:type="spellStart"/>
      <w:r w:rsidRPr="00E332C9">
        <w:rPr>
          <w:rFonts w:cs="Calibri"/>
          <w:shd w:val="clear" w:color="auto" w:fill="FFFFFF"/>
        </w:rPr>
        <w:t>Ri</w:t>
      </w:r>
      <w:proofErr w:type="spellEnd"/>
      <w:r w:rsidRPr="00E332C9">
        <w:rPr>
          <w:rFonts w:cs="Calibri"/>
          <w:shd w:val="clear" w:color="auto" w:fill="FFFFFF"/>
        </w:rPr>
        <w:t>-Partiamo Insieme" prevede l'attivazione di diversi interventi per sostenere le competenze in lingua italiana dei bambini e</w:t>
      </w:r>
      <w:r>
        <w:rPr>
          <w:rFonts w:cs="Calibri"/>
          <w:shd w:val="clear" w:color="auto" w:fill="FFFFFF"/>
        </w:rPr>
        <w:t xml:space="preserve"> dei</w:t>
      </w:r>
      <w:r w:rsidRPr="00E332C9">
        <w:rPr>
          <w:rFonts w:cs="Calibri"/>
          <w:shd w:val="clear" w:color="auto" w:fill="FFFFFF"/>
        </w:rPr>
        <w:t xml:space="preserve"> ragazzi </w:t>
      </w:r>
      <w:r>
        <w:rPr>
          <w:rFonts w:cs="Calibri"/>
          <w:shd w:val="clear" w:color="auto" w:fill="FFFFFF"/>
        </w:rPr>
        <w:t>stranieri</w:t>
      </w:r>
      <w:r w:rsidRPr="00E332C9">
        <w:rPr>
          <w:rFonts w:cs="Calibri"/>
          <w:shd w:val="clear" w:color="auto" w:fill="FFFFFF"/>
        </w:rPr>
        <w:t xml:space="preserve"> che frequentano gli istituti scolastici dei comuni afferenti all'Ambito territoriale di Desio.</w:t>
      </w:r>
    </w:p>
    <w:p w:rsidR="00D665FE" w:rsidRDefault="00D665FE" w:rsidP="00432F61">
      <w:r>
        <w:rPr>
          <w:rFonts w:cs="Calibri"/>
          <w:shd w:val="clear" w:color="auto" w:fill="FFFFFF"/>
        </w:rPr>
        <w:t>“</w:t>
      </w:r>
      <w:hyperlink r:id="rId22" w:history="1">
        <w:r w:rsidRPr="00976499">
          <w:rPr>
            <w:rStyle w:val="Collegamentoipertestuale"/>
            <w:rFonts w:cs="Calibri"/>
            <w:b/>
            <w:shd w:val="clear" w:color="auto" w:fill="FFFFFF"/>
          </w:rPr>
          <w:t>Ragazzi al via</w:t>
        </w:r>
      </w:hyperlink>
      <w:r>
        <w:rPr>
          <w:rFonts w:cs="Calibri"/>
          <w:shd w:val="clear" w:color="auto" w:fill="FFFFFF"/>
        </w:rPr>
        <w:t xml:space="preserve">” | Associazione Antonia Vita Carrobiolo, </w:t>
      </w:r>
      <w:r w:rsidRPr="00E332C9">
        <w:rPr>
          <w:rFonts w:cs="Calibri"/>
          <w:b/>
          <w:shd w:val="clear" w:color="auto" w:fill="FFFFFF"/>
        </w:rPr>
        <w:t>Monza</w:t>
      </w:r>
      <w:r>
        <w:rPr>
          <w:rFonts w:cs="Calibri"/>
          <w:shd w:val="clear" w:color="auto" w:fill="FFFFFF"/>
        </w:rPr>
        <w:t xml:space="preserve">. </w:t>
      </w:r>
      <w:r w:rsidRPr="00E332C9">
        <w:rPr>
          <w:rFonts w:cs="Calibri"/>
          <w:i/>
          <w:shd w:val="clear" w:color="auto" w:fill="FFFFFF"/>
        </w:rPr>
        <w:t>Contributo di 20.000 euro</w:t>
      </w:r>
      <w:r>
        <w:rPr>
          <w:rFonts w:cs="Calibri"/>
          <w:shd w:val="clear" w:color="auto" w:fill="FFFFFF"/>
        </w:rPr>
        <w:t>.</w:t>
      </w:r>
      <w:r>
        <w:rPr>
          <w:rFonts w:cs="Calibri"/>
          <w:shd w:val="clear" w:color="auto" w:fill="FFFFFF"/>
        </w:rPr>
        <w:br/>
      </w:r>
      <w:r>
        <w:t xml:space="preserve">Obiettivo della progettazione quello di supportare e agevolare la </w:t>
      </w:r>
      <w:r w:rsidRPr="00E332C9">
        <w:rPr>
          <w:rStyle w:val="Enfasigrassetto"/>
          <w:b w:val="0"/>
        </w:rPr>
        <w:t>partecipazione</w:t>
      </w:r>
      <w:r>
        <w:t xml:space="preserve"> in diversi </w:t>
      </w:r>
      <w:r w:rsidRPr="00E332C9">
        <w:rPr>
          <w:rStyle w:val="Enfasigrassetto"/>
          <w:b w:val="0"/>
        </w:rPr>
        <w:t>camp</w:t>
      </w:r>
      <w:r>
        <w:t xml:space="preserve"> avviati nella città di Monza di </w:t>
      </w:r>
      <w:r w:rsidRPr="00E332C9">
        <w:rPr>
          <w:rStyle w:val="Enfasigrassetto"/>
          <w:b w:val="0"/>
        </w:rPr>
        <w:t>minori</w:t>
      </w:r>
      <w:r>
        <w:t xml:space="preserve"> in condizioni di </w:t>
      </w:r>
      <w:r w:rsidRPr="00E332C9">
        <w:rPr>
          <w:rStyle w:val="Enfasigrassetto"/>
          <w:b w:val="0"/>
        </w:rPr>
        <w:t>fragilità</w:t>
      </w:r>
      <w:r w:rsidRPr="00E332C9">
        <w:rPr>
          <w:b/>
        </w:rPr>
        <w:t xml:space="preserve"> </w:t>
      </w:r>
      <w:r w:rsidRPr="00E332C9">
        <w:rPr>
          <w:rStyle w:val="Enfasigrassetto"/>
          <w:b w:val="0"/>
        </w:rPr>
        <w:t>socioeconomica</w:t>
      </w:r>
      <w:r>
        <w:t xml:space="preserve"> e di bambini e ragazzi con </w:t>
      </w:r>
      <w:r w:rsidRPr="00E332C9">
        <w:rPr>
          <w:rStyle w:val="Enfasigrassetto"/>
          <w:b w:val="0"/>
        </w:rPr>
        <w:t>disabilità</w:t>
      </w:r>
      <w:r>
        <w:t>.</w:t>
      </w:r>
    </w:p>
    <w:p w:rsidR="00D665FE" w:rsidRDefault="00D665FE" w:rsidP="00E332C9">
      <w:r>
        <w:t>“</w:t>
      </w:r>
      <w:hyperlink r:id="rId23" w:history="1">
        <w:r w:rsidRPr="00976499">
          <w:rPr>
            <w:rStyle w:val="Collegamentoipertestuale"/>
            <w:b/>
          </w:rPr>
          <w:t>Rimango in oratorio</w:t>
        </w:r>
      </w:hyperlink>
      <w:r>
        <w:t xml:space="preserve">” | Parrocchia Santi Ambrogio e Simpliciano, </w:t>
      </w:r>
      <w:r w:rsidRPr="00E332C9">
        <w:rPr>
          <w:b/>
        </w:rPr>
        <w:t>Carate Brianza</w:t>
      </w:r>
      <w:r>
        <w:t xml:space="preserve">. Contributo di </w:t>
      </w:r>
      <w:r w:rsidRPr="00E332C9">
        <w:rPr>
          <w:i/>
        </w:rPr>
        <w:t>13.000 euro</w:t>
      </w:r>
      <w:r>
        <w:t>.</w:t>
      </w:r>
      <w:r w:rsidRPr="00E332C9">
        <w:br/>
      </w:r>
      <w:r>
        <w:t>Nei quattro oratori della comunità pastorale di Carate Brianza sono istituiti diversi gruppi da 10 tra bambini e ragazzi: ognuno è seguito da un educatore, che sarà affiancato da due animatori volontari: in corso attività ricreative, ludiche e sportive, ma soprattutto la possibilità di ricreare occasioni di interazione sociale per tutti. Attraverso la collaborazione con Caritas, sarà inoltre offerta, ad alcune persone senza lavoro, la possibilità di un ingaggio per la pulizia degli spazi usati.</w:t>
      </w:r>
    </w:p>
    <w:p w:rsidR="00D665FE" w:rsidRDefault="00D665FE" w:rsidP="00E332C9">
      <w:r>
        <w:t>“</w:t>
      </w:r>
      <w:proofErr w:type="spellStart"/>
      <w:r w:rsidR="00776003">
        <w:fldChar w:fldCharType="begin"/>
      </w:r>
      <w:r w:rsidR="00776003">
        <w:instrText xml:space="preserve"> HYPERLINK "http://www.fondazionemonzabrianza.org/progetto/summer-life-estate-ragazzi-2020-parrocchia-san-giuseppe-seregno-call01-fase2/" </w:instrText>
      </w:r>
      <w:r w:rsidR="00776003">
        <w:fldChar w:fldCharType="separate"/>
      </w:r>
      <w:r w:rsidRPr="00976499">
        <w:rPr>
          <w:rStyle w:val="Collegamentoipertestuale"/>
          <w:b/>
        </w:rPr>
        <w:t>Summer</w:t>
      </w:r>
      <w:proofErr w:type="spellEnd"/>
      <w:r w:rsidRPr="00976499">
        <w:rPr>
          <w:rStyle w:val="Collegamentoipertestuale"/>
          <w:b/>
        </w:rPr>
        <w:t xml:space="preserve"> Life Estate Ragazzi 2020</w:t>
      </w:r>
      <w:r w:rsidR="00776003">
        <w:rPr>
          <w:rStyle w:val="Collegamentoipertestuale"/>
          <w:b/>
        </w:rPr>
        <w:fldChar w:fldCharType="end"/>
      </w:r>
      <w:r>
        <w:t xml:space="preserve">” | Parrocchia San Giuseppe, </w:t>
      </w:r>
      <w:r w:rsidRPr="00672393">
        <w:rPr>
          <w:b/>
        </w:rPr>
        <w:t>Seregno</w:t>
      </w:r>
      <w:r>
        <w:t xml:space="preserve">. </w:t>
      </w:r>
      <w:r w:rsidRPr="00672393">
        <w:rPr>
          <w:i/>
        </w:rPr>
        <w:t>Contributo di 20.000 euro</w:t>
      </w:r>
      <w:r>
        <w:t>.</w:t>
      </w:r>
      <w:r>
        <w:br/>
        <w:t>È stata organizzata</w:t>
      </w:r>
      <w:r w:rsidRPr="00672393">
        <w:t xml:space="preserve"> una proposta estiva attenta e specifica al bisogno di socialità educativa e di accudim</w:t>
      </w:r>
      <w:r>
        <w:t xml:space="preserve">ento: si è creata </w:t>
      </w:r>
      <w:r w:rsidRPr="00672393">
        <w:t>una rete tra gli oratori e famiglie che possa sostenere e sviluppare processi di inserimento e socializzazione.</w:t>
      </w:r>
      <w:r>
        <w:t xml:space="preserve"> In calendario attività fino all’11 settembre.</w:t>
      </w:r>
    </w:p>
    <w:p w:rsidR="00D665FE" w:rsidRDefault="00D665FE" w:rsidP="00E332C9">
      <w:r>
        <w:lastRenderedPageBreak/>
        <w:t>“</w:t>
      </w:r>
      <w:proofErr w:type="spellStart"/>
      <w:r w:rsidR="00776003">
        <w:fldChar w:fldCharType="begin"/>
      </w:r>
      <w:r w:rsidR="00776003">
        <w:instrText xml:space="preserve"> HYPERLINK "http://www.fondazionemonzabrianza.org/progetto/summerlife-centri-estivi-2020-comunita-pastorale-sacro-cuore-di-triuggio-call01-fase2/" </w:instrText>
      </w:r>
      <w:r w:rsidR="00776003">
        <w:fldChar w:fldCharType="separate"/>
      </w:r>
      <w:r w:rsidRPr="00976499">
        <w:rPr>
          <w:rStyle w:val="Collegamentoipertestuale"/>
          <w:b/>
        </w:rPr>
        <w:t>Summerlife</w:t>
      </w:r>
      <w:proofErr w:type="spellEnd"/>
      <w:r w:rsidRPr="00976499">
        <w:rPr>
          <w:rStyle w:val="Collegamentoipertestuale"/>
          <w:b/>
        </w:rPr>
        <w:t xml:space="preserve"> Centri Estivi 2020</w:t>
      </w:r>
      <w:r w:rsidR="00776003">
        <w:rPr>
          <w:rStyle w:val="Collegamentoipertestuale"/>
          <w:b/>
        </w:rPr>
        <w:fldChar w:fldCharType="end"/>
      </w:r>
      <w:r>
        <w:t xml:space="preserve">” | Comunità pastorale Sacro Cuore, </w:t>
      </w:r>
      <w:r w:rsidRPr="00672393">
        <w:rPr>
          <w:b/>
        </w:rPr>
        <w:t>Triuggio</w:t>
      </w:r>
      <w:r>
        <w:t xml:space="preserve">. </w:t>
      </w:r>
      <w:r w:rsidRPr="00672393">
        <w:rPr>
          <w:i/>
        </w:rPr>
        <w:t>Contributo di 20.000 euro</w:t>
      </w:r>
      <w:r>
        <w:t>.</w:t>
      </w:r>
      <w:r>
        <w:br/>
        <w:t>Attività estive per bambini e ragazzi dai 6 ai 15 anni negli spazi dell'oratorio di Rancate, della polisportiva Triuggese, della Casa della Musica e della scuola primaria Giovanni Falcone.</w:t>
      </w:r>
    </w:p>
    <w:p w:rsidR="00D665FE" w:rsidRDefault="00D665FE" w:rsidP="00E332C9">
      <w:r>
        <w:t>“</w:t>
      </w:r>
      <w:hyperlink r:id="rId24" w:history="1">
        <w:r w:rsidRPr="00976499">
          <w:rPr>
            <w:rStyle w:val="Collegamentoipertestuale"/>
            <w:b/>
          </w:rPr>
          <w:t xml:space="preserve">Una via per </w:t>
        </w:r>
        <w:r w:rsidR="00400478">
          <w:rPr>
            <w:rStyle w:val="Collegamentoipertestuale"/>
            <w:b/>
          </w:rPr>
          <w:t>la</w:t>
        </w:r>
      </w:hyperlink>
      <w:r w:rsidR="00400478">
        <w:rPr>
          <w:rStyle w:val="Collegamentoipertestuale"/>
          <w:b/>
        </w:rPr>
        <w:t xml:space="preserve"> città</w:t>
      </w:r>
      <w:r>
        <w:t xml:space="preserve">” | Silvia Tremolada </w:t>
      </w:r>
      <w:proofErr w:type="spellStart"/>
      <w:r>
        <w:t>asd</w:t>
      </w:r>
      <w:proofErr w:type="spellEnd"/>
      <w:r>
        <w:t xml:space="preserve">, </w:t>
      </w:r>
      <w:r w:rsidRPr="00672393">
        <w:rPr>
          <w:b/>
        </w:rPr>
        <w:t>Monza</w:t>
      </w:r>
      <w:r>
        <w:t xml:space="preserve">. </w:t>
      </w:r>
      <w:r w:rsidRPr="00672393">
        <w:rPr>
          <w:i/>
        </w:rPr>
        <w:t>Contributo di 20.000 euro</w:t>
      </w:r>
      <w:r>
        <w:t>.</w:t>
      </w:r>
      <w:r>
        <w:br/>
      </w:r>
      <w:r w:rsidRPr="00672393">
        <w:t xml:space="preserve">A partire da quanto già realizzato nell'ambito di "Una via per l'estate", si vuole ora lavorare </w:t>
      </w:r>
      <w:r>
        <w:t xml:space="preserve">per arrivare a </w:t>
      </w:r>
      <w:r w:rsidRPr="00672393">
        <w:t>stabilizzare una rete cittadina che possa essere capace di</w:t>
      </w:r>
      <w:r>
        <w:t xml:space="preserve"> garantire risposte efficaci e concrete </w:t>
      </w:r>
      <w:r w:rsidRPr="00672393">
        <w:t>per rispondere all'urgente necessità di una nuova conciliazione tra tempi di vita e di lavoro.</w:t>
      </w:r>
    </w:p>
    <w:p w:rsidR="00D665FE" w:rsidRDefault="00D665FE" w:rsidP="00E332C9">
      <w:r>
        <w:t>“</w:t>
      </w:r>
      <w:proofErr w:type="spellStart"/>
      <w:r w:rsidR="00776003">
        <w:fldChar w:fldCharType="begin"/>
      </w:r>
      <w:r w:rsidR="00776003">
        <w:instrText xml:space="preserve"> HYPERLINK "http://www.fondazionemonzabrianza.org/progetto/summerlife-e-state-connessi-realmente-parrocchia-santi-pietro-e-paolo-call01-fase2/" </w:instrText>
      </w:r>
      <w:r w:rsidR="00776003">
        <w:fldChar w:fldCharType="separate"/>
      </w:r>
      <w:r w:rsidRPr="00976499">
        <w:rPr>
          <w:rStyle w:val="Collegamentoipertestuale"/>
          <w:b/>
        </w:rPr>
        <w:t>Summerlife</w:t>
      </w:r>
      <w:proofErr w:type="spellEnd"/>
      <w:r w:rsidRPr="00976499">
        <w:rPr>
          <w:rStyle w:val="Collegamentoipertestuale"/>
          <w:b/>
        </w:rPr>
        <w:t xml:space="preserve"> E…state connessi realmente</w:t>
      </w:r>
      <w:r w:rsidR="00776003">
        <w:rPr>
          <w:rStyle w:val="Collegamentoipertestuale"/>
          <w:b/>
        </w:rPr>
        <w:fldChar w:fldCharType="end"/>
      </w:r>
      <w:r>
        <w:t xml:space="preserve">” | Parrocchia dei Santi Pietro e Paolo, </w:t>
      </w:r>
      <w:r w:rsidRPr="00672393">
        <w:rPr>
          <w:b/>
        </w:rPr>
        <w:t>Muggiò</w:t>
      </w:r>
      <w:r>
        <w:t xml:space="preserve">. </w:t>
      </w:r>
      <w:r w:rsidRPr="00672393">
        <w:rPr>
          <w:i/>
        </w:rPr>
        <w:t>Contributo di 20.000</w:t>
      </w:r>
      <w:r>
        <w:t>.</w:t>
      </w:r>
      <w:r w:rsidRPr="00672393">
        <w:br/>
        <w:t xml:space="preserve">Attraverso una rete allargata e condivisa, il progetto vuole offrire ai bambini e ai ragazzi l'opportunità di stare insieme durante l'estate: tanto in spazi ben precisi come l'oratorio, ma anche in aree verdi, parchi e aree giochi diffusi all'interno della città. I ragazzi </w:t>
      </w:r>
      <w:r>
        <w:t>sono</w:t>
      </w:r>
      <w:r w:rsidRPr="00672393">
        <w:t xml:space="preserve"> suddivisi in piccoli gruppi </w:t>
      </w:r>
      <w:r>
        <w:t xml:space="preserve">e hanno </w:t>
      </w:r>
      <w:r w:rsidRPr="00672393">
        <w:t>edu</w:t>
      </w:r>
      <w:r>
        <w:t>catori dedicati. P</w:t>
      </w:r>
      <w:r w:rsidRPr="00672393">
        <w:t>reviste, in collaborazione con Caritas e San Vincenzo</w:t>
      </w:r>
      <w:r>
        <w:t>,</w:t>
      </w:r>
      <w:r w:rsidRPr="00672393">
        <w:t xml:space="preserve"> alcune agevolazioni economiche per le famiglie in difficoltà.</w:t>
      </w:r>
    </w:p>
    <w:p w:rsidR="00D665FE" w:rsidRDefault="00D665FE" w:rsidP="00E332C9">
      <w:r w:rsidRPr="00583044">
        <w:rPr>
          <w:lang w:val="en-GB"/>
        </w:rPr>
        <w:t>“</w:t>
      </w:r>
      <w:hyperlink r:id="rId25" w:history="1">
        <w:r w:rsidRPr="00583044">
          <w:rPr>
            <w:rStyle w:val="Collegamentoipertestuale"/>
            <w:b/>
            <w:lang w:val="en-GB"/>
          </w:rPr>
          <w:t>Outdoor School</w:t>
        </w:r>
      </w:hyperlink>
      <w:r w:rsidRPr="00583044">
        <w:rPr>
          <w:lang w:val="en-GB"/>
        </w:rPr>
        <w:t xml:space="preserve">” | </w:t>
      </w:r>
      <w:proofErr w:type="spellStart"/>
      <w:r w:rsidRPr="00583044">
        <w:rPr>
          <w:lang w:val="en-GB"/>
        </w:rPr>
        <w:t>Creda</w:t>
      </w:r>
      <w:proofErr w:type="spellEnd"/>
      <w:r w:rsidRPr="00583044">
        <w:rPr>
          <w:lang w:val="en-GB"/>
        </w:rPr>
        <w:t xml:space="preserve"> Onlus, </w:t>
      </w:r>
      <w:r w:rsidRPr="00583044">
        <w:rPr>
          <w:b/>
          <w:lang w:val="en-GB"/>
        </w:rPr>
        <w:t>Monza</w:t>
      </w:r>
      <w:r w:rsidRPr="00583044">
        <w:rPr>
          <w:lang w:val="en-GB"/>
        </w:rPr>
        <w:t xml:space="preserve">. </w:t>
      </w:r>
      <w:r w:rsidRPr="00672393">
        <w:rPr>
          <w:i/>
        </w:rPr>
        <w:t>Contributo di 20.000</w:t>
      </w:r>
      <w:r>
        <w:t>.</w:t>
      </w:r>
      <w:r>
        <w:br/>
      </w:r>
      <w:r w:rsidRPr="00672393">
        <w:t>Con la ripresa delle attività scolastiche si intende offrire alle scuole coinvolte la possibilità di svolgere parte della didattica presso alcuni ambienti del Parco di Monza e di Cascina Mulini Asciutti, con modalità prevalentemente laboratoriali.</w:t>
      </w:r>
    </w:p>
    <w:p w:rsidR="00583044" w:rsidRDefault="00583044" w:rsidP="00E332C9">
      <w:r>
        <w:t>“</w:t>
      </w:r>
      <w:proofErr w:type="spellStart"/>
      <w:r w:rsidR="00C8315F" w:rsidRPr="00C8315F">
        <w:rPr>
          <w:b/>
        </w:rPr>
        <w:fldChar w:fldCharType="begin"/>
      </w:r>
      <w:r w:rsidR="00142C40">
        <w:rPr>
          <w:b/>
        </w:rPr>
        <w:instrText>HYPERLINK "http://www.fondazionemonzabrianza.org/progetto/giussano-summerlab-spaziogiovani-call01-fase2/"</w:instrText>
      </w:r>
      <w:r w:rsidR="00C8315F" w:rsidRPr="00C8315F">
        <w:rPr>
          <w:b/>
        </w:rPr>
        <w:fldChar w:fldCharType="separate"/>
      </w:r>
      <w:r w:rsidRPr="00C8315F">
        <w:rPr>
          <w:rStyle w:val="Collegamentoipertestuale"/>
          <w:b/>
        </w:rPr>
        <w:t>Giussano#SummerLab</w:t>
      </w:r>
      <w:proofErr w:type="spellEnd"/>
      <w:r w:rsidR="00C8315F" w:rsidRPr="00C8315F">
        <w:rPr>
          <w:b/>
        </w:rPr>
        <w:fldChar w:fldCharType="end"/>
      </w:r>
      <w:r>
        <w:t xml:space="preserve">” | Spazio Giovani cooperativa sociale, </w:t>
      </w:r>
      <w:r w:rsidRPr="00E66C81">
        <w:rPr>
          <w:b/>
        </w:rPr>
        <w:t>Giussano</w:t>
      </w:r>
      <w:r>
        <w:t>.</w:t>
      </w:r>
      <w:r w:rsidR="00E66C81">
        <w:t xml:space="preserve"> </w:t>
      </w:r>
      <w:r w:rsidR="00E66C81" w:rsidRPr="00E66C81">
        <w:rPr>
          <w:i/>
        </w:rPr>
        <w:t>Contributo di 10.000 euro</w:t>
      </w:r>
      <w:r w:rsidR="00E66C81">
        <w:t>.</w:t>
      </w:r>
      <w:r>
        <w:br/>
      </w:r>
      <w:r w:rsidRPr="00583044">
        <w:t>Al via una serie di laboratori ideati per offrire occasioni di incontro, di crescita e di aggregazione: si rivolgono a piccoli gruppi di bambini dai 6 ai 10 anni, anche con disabilità, e sono previsti per i mesi di agosto e di settembre.</w:t>
      </w:r>
      <w:r>
        <w:t xml:space="preserve"> Coinvolte anche alcune realtà del territorio che nel settembre 2019 hanno partecipato a</w:t>
      </w:r>
      <w:r w:rsidR="00A72D9F">
        <w:t>l festival dell’inclusione</w:t>
      </w:r>
      <w:r>
        <w:t xml:space="preserve"> “Comunità in festa”.</w:t>
      </w:r>
    </w:p>
    <w:p w:rsidR="00E813E5" w:rsidRDefault="00583044" w:rsidP="00E332C9">
      <w:r>
        <w:t>“</w:t>
      </w:r>
      <w:hyperlink r:id="rId26" w:history="1">
        <w:r w:rsidR="00400478" w:rsidRPr="00A26CD9">
          <w:rPr>
            <w:rStyle w:val="Collegamentoipertestuale"/>
            <w:b/>
          </w:rPr>
          <w:t xml:space="preserve">Progetto Modulare </w:t>
        </w:r>
        <w:proofErr w:type="spellStart"/>
        <w:r w:rsidR="00400478" w:rsidRPr="00A26CD9">
          <w:rPr>
            <w:rStyle w:val="Collegamentoipertestuale"/>
            <w:b/>
          </w:rPr>
          <w:t>Teatrando</w:t>
        </w:r>
        <w:proofErr w:type="spellEnd"/>
        <w:r w:rsidR="00400478" w:rsidRPr="00A26CD9">
          <w:rPr>
            <w:rStyle w:val="Collegamentoipertestuale"/>
            <w:b/>
          </w:rPr>
          <w:t xml:space="preserve"> 19</w:t>
        </w:r>
      </w:hyperlink>
      <w:r>
        <w:t xml:space="preserve">” | </w:t>
      </w:r>
      <w:proofErr w:type="spellStart"/>
      <w:r>
        <w:t>Teatrando</w:t>
      </w:r>
      <w:proofErr w:type="spellEnd"/>
      <w:r>
        <w:t xml:space="preserve"> associazione culturale</w:t>
      </w:r>
      <w:r w:rsidR="00E66C81">
        <w:t xml:space="preserve">, </w:t>
      </w:r>
      <w:r w:rsidR="00E66C81" w:rsidRPr="00E66C81">
        <w:rPr>
          <w:b/>
        </w:rPr>
        <w:t>Seregno</w:t>
      </w:r>
      <w:r w:rsidR="00E66C81">
        <w:t xml:space="preserve">. </w:t>
      </w:r>
      <w:r w:rsidR="00E66C81" w:rsidRPr="00E66C81">
        <w:rPr>
          <w:i/>
        </w:rPr>
        <w:t>Contributo di 1.800 euro</w:t>
      </w:r>
      <w:r w:rsidR="00E66C81">
        <w:t>.</w:t>
      </w:r>
      <w:r>
        <w:br/>
        <w:t>S</w:t>
      </w:r>
      <w:r w:rsidRPr="00583044">
        <w:t>i pr</w:t>
      </w:r>
      <w:r w:rsidR="00A72D9F">
        <w:t>opone di offrire alle famiglie</w:t>
      </w:r>
      <w:r w:rsidRPr="00583044">
        <w:t xml:space="preserve"> un campus in ambito t</w:t>
      </w:r>
      <w:r w:rsidR="00E813E5">
        <w:t>eatrale, modulabile fruibilità e durata, oltre che in quattro diverse attività – teatro classico, contemporaneo, scrittura creativa e teatro di figura. Grazie al coinvolgimento di alc</w:t>
      </w:r>
      <w:r w:rsidR="00E80383">
        <w:t>uni operatori teatrali</w:t>
      </w:r>
      <w:r w:rsidR="00E813E5">
        <w:t>, è prevista anche una ricaduta occupazionale.</w:t>
      </w:r>
    </w:p>
    <w:p w:rsidR="00583044" w:rsidRDefault="00583044" w:rsidP="00460377">
      <w:r>
        <w:t>“</w:t>
      </w:r>
      <w:proofErr w:type="spellStart"/>
      <w:r w:rsidR="00C8315F">
        <w:rPr>
          <w:b/>
        </w:rPr>
        <w:fldChar w:fldCharType="begin"/>
      </w:r>
      <w:r w:rsidR="00C8315F">
        <w:rPr>
          <w:b/>
        </w:rPr>
        <w:instrText xml:space="preserve"> HYPERLINK "http://www.fondazionemonzabrianza.org/progetto/mixn-radio-circolo-industria-scenica-call01-fase2/" </w:instrText>
      </w:r>
      <w:r w:rsidR="00C8315F">
        <w:rPr>
          <w:b/>
        </w:rPr>
        <w:fldChar w:fldCharType="separate"/>
      </w:r>
      <w:r w:rsidRPr="00C8315F">
        <w:rPr>
          <w:rStyle w:val="Collegamentoipertestuale"/>
          <w:b/>
        </w:rPr>
        <w:t>MIX’n</w:t>
      </w:r>
      <w:proofErr w:type="spellEnd"/>
      <w:r w:rsidRPr="00C8315F">
        <w:rPr>
          <w:rStyle w:val="Collegamentoipertestuale"/>
          <w:b/>
        </w:rPr>
        <w:t xml:space="preserve"> Radio</w:t>
      </w:r>
      <w:r w:rsidR="00C8315F">
        <w:rPr>
          <w:b/>
        </w:rPr>
        <w:fldChar w:fldCharType="end"/>
      </w:r>
      <w:r>
        <w:t xml:space="preserve">” | </w:t>
      </w:r>
      <w:r w:rsidR="00460377">
        <w:t>Circolo Industria Scenica onlus</w:t>
      </w:r>
      <w:r w:rsidR="00E66C81">
        <w:t xml:space="preserve">, </w:t>
      </w:r>
      <w:r w:rsidR="00E66C81" w:rsidRPr="00E66C81">
        <w:rPr>
          <w:b/>
        </w:rPr>
        <w:t>Caponago</w:t>
      </w:r>
      <w:r w:rsidR="00E66C81">
        <w:t xml:space="preserve">. </w:t>
      </w:r>
      <w:r w:rsidR="00E66C81" w:rsidRPr="00E66C81">
        <w:rPr>
          <w:i/>
        </w:rPr>
        <w:t>Contributo di 15.000 euro</w:t>
      </w:r>
      <w:r w:rsidR="00E66C81">
        <w:t>.</w:t>
      </w:r>
      <w:r w:rsidR="00460377">
        <w:br/>
      </w:r>
      <w:proofErr w:type="spellStart"/>
      <w:r w:rsidR="00460377">
        <w:t>MIX'n</w:t>
      </w:r>
      <w:proofErr w:type="spellEnd"/>
      <w:r w:rsidR="00460377">
        <w:t xml:space="preserve"> Radio è la web radio nata da un gruppo di giovani di Caponago come risposta all'isolamento da Covid-19. In rete con il Comune di Cavenago, le associazioni locali e la scuola, verranno realizzati </w:t>
      </w:r>
      <w:proofErr w:type="spellStart"/>
      <w:r w:rsidR="00460377">
        <w:t>podcast</w:t>
      </w:r>
      <w:proofErr w:type="spellEnd"/>
      <w:r w:rsidR="00460377">
        <w:t xml:space="preserve"> su diversi argomenti. Il progetto sarà realizzato presso l'ex- ospedaletto di Caponago che già ospita azioni di protagonismo giovanile.</w:t>
      </w:r>
    </w:p>
    <w:p w:rsidR="00E66C81" w:rsidRDefault="00E66C81" w:rsidP="00460377">
      <w:r>
        <w:t>“</w:t>
      </w:r>
      <w:hyperlink r:id="rId27" w:history="1">
        <w:r w:rsidRPr="00815814">
          <w:rPr>
            <w:rStyle w:val="Collegamentoipertestuale"/>
            <w:b/>
          </w:rPr>
          <w:t>Le settimane di Tutti i colori: aspettando la scuola!</w:t>
        </w:r>
      </w:hyperlink>
      <w:r>
        <w:t xml:space="preserve">” | Gaia onlus, </w:t>
      </w:r>
      <w:r w:rsidRPr="00E66C81">
        <w:rPr>
          <w:b/>
        </w:rPr>
        <w:t>Vimercate</w:t>
      </w:r>
      <w:r>
        <w:t xml:space="preserve">. </w:t>
      </w:r>
      <w:r w:rsidRPr="00E66C81">
        <w:rPr>
          <w:i/>
        </w:rPr>
        <w:t>Contributo di 12.000 euro</w:t>
      </w:r>
      <w:r>
        <w:t>.</w:t>
      </w:r>
      <w:r>
        <w:br/>
      </w:r>
      <w:r w:rsidRPr="00E66C81">
        <w:t xml:space="preserve">Tre settimane all'insegna dell'imparare "facendo" per prepararsi al rientro a scuola attraverso giochi, attività all'aperto e ripresa </w:t>
      </w:r>
      <w:r w:rsidR="00E80383">
        <w:t xml:space="preserve">dello </w:t>
      </w:r>
      <w:r w:rsidRPr="00E66C81">
        <w:t>studio: "Le settimane di Tutti i colori: aspettando la scuola" si rivolge a bambini da 1 a 10 anni.</w:t>
      </w:r>
    </w:p>
    <w:p w:rsidR="00D665FE" w:rsidRDefault="00D665FE" w:rsidP="00432F61">
      <w:pPr>
        <w:rPr>
          <w:rFonts w:cs="Calibri"/>
          <w:shd w:val="clear" w:color="auto" w:fill="FFFFFF"/>
        </w:rPr>
      </w:pPr>
    </w:p>
    <w:p w:rsidR="00E66C81" w:rsidRDefault="00E66C81" w:rsidP="00432F61">
      <w:pPr>
        <w:rPr>
          <w:rFonts w:cs="Calibri"/>
          <w:b/>
          <w:sz w:val="24"/>
          <w:szCs w:val="24"/>
          <w:shd w:val="clear" w:color="auto" w:fill="FFFFFF"/>
        </w:rPr>
      </w:pPr>
    </w:p>
    <w:p w:rsidR="00E66C81" w:rsidRDefault="00E66C81" w:rsidP="00432F61">
      <w:pPr>
        <w:rPr>
          <w:rFonts w:cs="Calibri"/>
          <w:b/>
          <w:sz w:val="24"/>
          <w:szCs w:val="24"/>
          <w:shd w:val="clear" w:color="auto" w:fill="FFFFFF"/>
        </w:rPr>
      </w:pPr>
    </w:p>
    <w:p w:rsidR="00E66C81" w:rsidRDefault="00E66C81" w:rsidP="00432F61">
      <w:pPr>
        <w:rPr>
          <w:rFonts w:cs="Calibri"/>
          <w:b/>
          <w:sz w:val="24"/>
          <w:szCs w:val="24"/>
          <w:shd w:val="clear" w:color="auto" w:fill="FFFFFF"/>
        </w:rPr>
      </w:pPr>
    </w:p>
    <w:p w:rsidR="00D665FE" w:rsidRPr="0034657E" w:rsidRDefault="00D665FE" w:rsidP="00432F61">
      <w:pPr>
        <w:rPr>
          <w:rFonts w:cs="Calibri"/>
          <w:b/>
          <w:sz w:val="24"/>
          <w:szCs w:val="24"/>
          <w:shd w:val="clear" w:color="auto" w:fill="FFFFFF"/>
        </w:rPr>
      </w:pPr>
      <w:r w:rsidRPr="0034657E">
        <w:rPr>
          <w:rFonts w:cs="Calibri"/>
          <w:b/>
          <w:sz w:val="24"/>
          <w:szCs w:val="24"/>
          <w:shd w:val="clear" w:color="auto" w:fill="FFFFFF"/>
        </w:rPr>
        <w:lastRenderedPageBreak/>
        <w:t>Call 02 – Disabilità, anziani e altre fragilità</w:t>
      </w:r>
    </w:p>
    <w:p w:rsidR="00D665FE" w:rsidRDefault="00D665FE" w:rsidP="006340AA">
      <w:pPr>
        <w:rPr>
          <w:rFonts w:cs="Calibri"/>
          <w:shd w:val="clear" w:color="auto" w:fill="FFFFFF"/>
        </w:rPr>
      </w:pPr>
      <w:r>
        <w:rPr>
          <w:rFonts w:cs="Calibri"/>
          <w:shd w:val="clear" w:color="auto" w:fill="FFFFFF"/>
        </w:rPr>
        <w:t>“</w:t>
      </w:r>
      <w:hyperlink r:id="rId28" w:history="1">
        <w:r w:rsidRPr="0012535D">
          <w:rPr>
            <w:rStyle w:val="Collegamentoipertestuale"/>
            <w:rFonts w:cs="Calibri"/>
            <w:b/>
            <w:shd w:val="clear" w:color="auto" w:fill="FFFFFF"/>
          </w:rPr>
          <w:t>Smart</w:t>
        </w:r>
        <w:r w:rsidRPr="0012535D">
          <w:rPr>
            <w:rStyle w:val="Collegamentoipertestuale"/>
            <w:rFonts w:cs="Calibri"/>
            <w:shd w:val="clear" w:color="auto" w:fill="FFFFFF"/>
          </w:rPr>
          <w:t xml:space="preserve"> </w:t>
        </w:r>
        <w:proofErr w:type="spellStart"/>
        <w:r w:rsidRPr="0012535D">
          <w:rPr>
            <w:rStyle w:val="Collegamentoipertestuale"/>
            <w:rFonts w:cs="Calibri"/>
            <w:b/>
            <w:shd w:val="clear" w:color="auto" w:fill="FFFFFF"/>
          </w:rPr>
          <w:t>education</w:t>
        </w:r>
        <w:proofErr w:type="spellEnd"/>
      </w:hyperlink>
      <w:r>
        <w:rPr>
          <w:rFonts w:cs="Calibri"/>
          <w:shd w:val="clear" w:color="auto" w:fill="FFFFFF"/>
        </w:rPr>
        <w:t xml:space="preserve">” | Associazione Capirsi Down, </w:t>
      </w:r>
      <w:r w:rsidRPr="006340AA">
        <w:rPr>
          <w:rFonts w:cs="Calibri"/>
          <w:b/>
          <w:shd w:val="clear" w:color="auto" w:fill="FFFFFF"/>
        </w:rPr>
        <w:t>Monza</w:t>
      </w:r>
      <w:r>
        <w:rPr>
          <w:rFonts w:cs="Calibri"/>
          <w:shd w:val="clear" w:color="auto" w:fill="FFFFFF"/>
        </w:rPr>
        <w:t xml:space="preserve">. </w:t>
      </w:r>
      <w:r>
        <w:rPr>
          <w:rFonts w:cs="Calibri"/>
          <w:i/>
          <w:shd w:val="clear" w:color="auto" w:fill="FFFFFF"/>
        </w:rPr>
        <w:t>Contributo di 8.000</w:t>
      </w:r>
      <w:r w:rsidRPr="006340AA">
        <w:rPr>
          <w:rFonts w:cs="Calibri"/>
          <w:i/>
          <w:shd w:val="clear" w:color="auto" w:fill="FFFFFF"/>
        </w:rPr>
        <w:t xml:space="preserve"> euro</w:t>
      </w:r>
      <w:r>
        <w:rPr>
          <w:rFonts w:cs="Calibri"/>
          <w:shd w:val="clear" w:color="auto" w:fill="FFFFFF"/>
        </w:rPr>
        <w:t>.</w:t>
      </w:r>
      <w:r>
        <w:rPr>
          <w:rFonts w:cs="Calibri"/>
          <w:shd w:val="clear" w:color="auto" w:fill="FFFFFF"/>
        </w:rPr>
        <w:br/>
      </w:r>
      <w:r w:rsidRPr="006340AA">
        <w:rPr>
          <w:rFonts w:cs="Calibri"/>
          <w:shd w:val="clear" w:color="auto" w:fill="FFFFFF"/>
        </w:rPr>
        <w:t>Il progetto propone una formazione e una ricerca-azione di professio</w:t>
      </w:r>
      <w:r>
        <w:rPr>
          <w:rFonts w:cs="Calibri"/>
          <w:shd w:val="clear" w:color="auto" w:fill="FFFFFF"/>
        </w:rPr>
        <w:t>nisti, volontari, persone con sindrome di Down</w:t>
      </w:r>
      <w:r w:rsidRPr="006340AA">
        <w:rPr>
          <w:rFonts w:cs="Calibri"/>
          <w:shd w:val="clear" w:color="auto" w:fill="FFFFFF"/>
        </w:rPr>
        <w:t xml:space="preserve"> e famiglie per migliorare la capacità di utilizzare strumenti</w:t>
      </w:r>
      <w:r>
        <w:rPr>
          <w:rFonts w:cs="Calibri"/>
          <w:shd w:val="clear" w:color="auto" w:fill="FFFFFF"/>
        </w:rPr>
        <w:t xml:space="preserve"> informatici</w:t>
      </w:r>
      <w:r w:rsidRPr="006340AA">
        <w:rPr>
          <w:rFonts w:cs="Calibri"/>
          <w:shd w:val="clear" w:color="auto" w:fill="FFFFFF"/>
        </w:rPr>
        <w:t xml:space="preserve"> e per conoscere le potenzialità delle applicazioni esistenti</w:t>
      </w:r>
      <w:r>
        <w:rPr>
          <w:rFonts w:cs="Calibri"/>
          <w:shd w:val="clear" w:color="auto" w:fill="FFFFFF"/>
        </w:rPr>
        <w:t>.</w:t>
      </w:r>
      <w:r>
        <w:rPr>
          <w:rFonts w:cs="Calibri"/>
          <w:shd w:val="clear" w:color="auto" w:fill="FFFFFF"/>
        </w:rPr>
        <w:br/>
      </w:r>
      <w:r>
        <w:rPr>
          <w:rFonts w:cs="Calibri"/>
          <w:shd w:val="clear" w:color="auto" w:fill="FFFFFF"/>
        </w:rPr>
        <w:br/>
        <w:t>“</w:t>
      </w:r>
      <w:hyperlink r:id="rId29" w:history="1">
        <w:r w:rsidRPr="0012535D">
          <w:rPr>
            <w:rStyle w:val="Collegamentoipertestuale"/>
            <w:rFonts w:cs="Calibri"/>
            <w:b/>
            <w:shd w:val="clear" w:color="auto" w:fill="FFFFFF"/>
          </w:rPr>
          <w:t>Cene in famiglia</w:t>
        </w:r>
      </w:hyperlink>
      <w:r>
        <w:rPr>
          <w:rFonts w:cs="Calibri"/>
          <w:shd w:val="clear" w:color="auto" w:fill="FFFFFF"/>
        </w:rPr>
        <w:t xml:space="preserve">” | L’Iride cooperativa sociale, </w:t>
      </w:r>
      <w:r w:rsidRPr="006340AA">
        <w:rPr>
          <w:rFonts w:cs="Calibri"/>
          <w:b/>
          <w:shd w:val="clear" w:color="auto" w:fill="FFFFFF"/>
        </w:rPr>
        <w:t>Besana in Brianza</w:t>
      </w:r>
      <w:r>
        <w:rPr>
          <w:rFonts w:cs="Calibri"/>
          <w:shd w:val="clear" w:color="auto" w:fill="FFFFFF"/>
        </w:rPr>
        <w:t xml:space="preserve">. </w:t>
      </w:r>
      <w:r w:rsidRPr="006340AA">
        <w:rPr>
          <w:rFonts w:cs="Calibri"/>
          <w:i/>
          <w:shd w:val="clear" w:color="auto" w:fill="FFFFFF"/>
        </w:rPr>
        <w:t>Contributo di 10.000 euro</w:t>
      </w:r>
      <w:r>
        <w:rPr>
          <w:rFonts w:cs="Calibri"/>
          <w:shd w:val="clear" w:color="auto" w:fill="FFFFFF"/>
        </w:rPr>
        <w:t>.</w:t>
      </w:r>
      <w:r>
        <w:rPr>
          <w:rFonts w:cs="Calibri"/>
          <w:shd w:val="clear" w:color="auto" w:fill="FFFFFF"/>
        </w:rPr>
        <w:br/>
        <w:t>I</w:t>
      </w:r>
      <w:r w:rsidRPr="00213A21">
        <w:rPr>
          <w:rFonts w:cs="Calibri"/>
          <w:shd w:val="clear" w:color="auto" w:fill="FFFFFF"/>
        </w:rPr>
        <w:t>n collaborazione con l’istituto alberghiero di Carate, le scuole di primo grad</w:t>
      </w:r>
      <w:r>
        <w:rPr>
          <w:rFonts w:cs="Calibri"/>
          <w:shd w:val="clear" w:color="auto" w:fill="FFFFFF"/>
        </w:rPr>
        <w:t xml:space="preserve">o e i commercianti di Desio, “Cene in famiglia” si propone di </w:t>
      </w:r>
      <w:r w:rsidRPr="00213A21">
        <w:rPr>
          <w:rFonts w:cs="Calibri"/>
          <w:shd w:val="clear" w:color="auto" w:fill="FFFFFF"/>
        </w:rPr>
        <w:t>produrr</w:t>
      </w:r>
      <w:r>
        <w:rPr>
          <w:rFonts w:cs="Calibri"/>
          <w:shd w:val="clear" w:color="auto" w:fill="FFFFFF"/>
        </w:rPr>
        <w:t xml:space="preserve">e un ricettario utilizzando la comunicazione aumentativa: un progetto </w:t>
      </w:r>
      <w:r w:rsidRPr="00213A21">
        <w:rPr>
          <w:rFonts w:cs="Calibri"/>
          <w:shd w:val="clear" w:color="auto" w:fill="FFFFFF"/>
        </w:rPr>
        <w:t>da considerarsi anche come un’opportunità per rafforzare l’autonomia lavorativa con stage e tiroci</w:t>
      </w:r>
      <w:r>
        <w:rPr>
          <w:rFonts w:cs="Calibri"/>
          <w:shd w:val="clear" w:color="auto" w:fill="FFFFFF"/>
        </w:rPr>
        <w:t xml:space="preserve">ni presso la scuola superiore. </w:t>
      </w:r>
    </w:p>
    <w:p w:rsidR="00D665FE" w:rsidRDefault="00D665FE" w:rsidP="006340AA">
      <w:pPr>
        <w:rPr>
          <w:rFonts w:cs="Calibri"/>
          <w:shd w:val="clear" w:color="auto" w:fill="FFFFFF"/>
        </w:rPr>
      </w:pPr>
      <w:r>
        <w:rPr>
          <w:rFonts w:cs="Calibri"/>
          <w:shd w:val="clear" w:color="auto" w:fill="FFFFFF"/>
        </w:rPr>
        <w:t>“</w:t>
      </w:r>
      <w:hyperlink r:id="rId30" w:history="1">
        <w:r w:rsidRPr="0012535D">
          <w:rPr>
            <w:rStyle w:val="Collegamentoipertestuale"/>
            <w:rFonts w:cs="Calibri"/>
            <w:b/>
            <w:shd w:val="clear" w:color="auto" w:fill="FFFFFF"/>
          </w:rPr>
          <w:t>Family Web Tv</w:t>
        </w:r>
      </w:hyperlink>
      <w:r>
        <w:rPr>
          <w:rFonts w:cs="Calibri"/>
          <w:shd w:val="clear" w:color="auto" w:fill="FFFFFF"/>
        </w:rPr>
        <w:t xml:space="preserve">” | Associazione Un sorriso in più, </w:t>
      </w:r>
      <w:r w:rsidRPr="00213A21">
        <w:rPr>
          <w:rFonts w:cs="Calibri"/>
          <w:b/>
          <w:shd w:val="clear" w:color="auto" w:fill="FFFFFF"/>
        </w:rPr>
        <w:t>Lentate sul Seveso</w:t>
      </w:r>
      <w:r>
        <w:rPr>
          <w:rFonts w:cs="Calibri"/>
          <w:shd w:val="clear" w:color="auto" w:fill="FFFFFF"/>
        </w:rPr>
        <w:t xml:space="preserve">. </w:t>
      </w:r>
      <w:r w:rsidRPr="00213A21">
        <w:rPr>
          <w:rFonts w:cs="Calibri"/>
          <w:i/>
          <w:shd w:val="clear" w:color="auto" w:fill="FFFFFF"/>
        </w:rPr>
        <w:t>Contributo di 2.300 euro</w:t>
      </w:r>
      <w:r>
        <w:rPr>
          <w:rFonts w:cs="Calibri"/>
          <w:shd w:val="clear" w:color="auto" w:fill="FFFFFF"/>
        </w:rPr>
        <w:t>.</w:t>
      </w:r>
      <w:r>
        <w:rPr>
          <w:rFonts w:cs="Calibri"/>
          <w:shd w:val="clear" w:color="auto" w:fill="FFFFFF"/>
        </w:rPr>
        <w:br/>
        <w:t>L</w:t>
      </w:r>
      <w:r w:rsidRPr="00213A21">
        <w:rPr>
          <w:rFonts w:cs="Calibri"/>
          <w:shd w:val="clear" w:color="auto" w:fill="FFFFFF"/>
        </w:rPr>
        <w:t>’as</w:t>
      </w:r>
      <w:r>
        <w:rPr>
          <w:rFonts w:cs="Calibri"/>
          <w:shd w:val="clear" w:color="auto" w:fill="FFFFFF"/>
        </w:rPr>
        <w:t xml:space="preserve">sociazione ha creato la pagina </w:t>
      </w:r>
      <w:proofErr w:type="spellStart"/>
      <w:r>
        <w:rPr>
          <w:rFonts w:cs="Calibri"/>
          <w:shd w:val="clear" w:color="auto" w:fill="FFFFFF"/>
        </w:rPr>
        <w:t>f</w:t>
      </w:r>
      <w:r w:rsidRPr="00213A21">
        <w:rPr>
          <w:rFonts w:cs="Calibri"/>
          <w:shd w:val="clear" w:color="auto" w:fill="FFFFFF"/>
        </w:rPr>
        <w:t>acebook</w:t>
      </w:r>
      <w:proofErr w:type="spellEnd"/>
      <w:r w:rsidRPr="00213A21">
        <w:rPr>
          <w:rFonts w:cs="Calibri"/>
          <w:shd w:val="clear" w:color="auto" w:fill="FFFFFF"/>
        </w:rPr>
        <w:t xml:space="preserve"> </w:t>
      </w:r>
      <w:r>
        <w:rPr>
          <w:rFonts w:cs="Calibri"/>
          <w:shd w:val="clear" w:color="auto" w:fill="FFFFFF"/>
        </w:rPr>
        <w:t>“Un sorriso in più fa</w:t>
      </w:r>
      <w:r w:rsidRPr="00213A21">
        <w:rPr>
          <w:rFonts w:cs="Calibri"/>
          <w:shd w:val="clear" w:color="auto" w:fill="FFFFFF"/>
        </w:rPr>
        <w:t>mily</w:t>
      </w:r>
      <w:r>
        <w:rPr>
          <w:rFonts w:cs="Calibri"/>
          <w:shd w:val="clear" w:color="auto" w:fill="FFFFFF"/>
        </w:rPr>
        <w:t>”</w:t>
      </w:r>
      <w:r w:rsidRPr="00213A21">
        <w:rPr>
          <w:rFonts w:cs="Calibri"/>
          <w:shd w:val="clear" w:color="auto" w:fill="FFFFFF"/>
        </w:rPr>
        <w:t xml:space="preserve"> per dare continuità alle principali attività abi</w:t>
      </w:r>
      <w:r>
        <w:rPr>
          <w:rFonts w:cs="Calibri"/>
          <w:shd w:val="clear" w:color="auto" w:fill="FFFFFF"/>
        </w:rPr>
        <w:t>tualmente gestite dai volontari che, al momento, a causa dell’emergenza sanitaria, sono ancora impossibilitati a offrire la propria compagnia. Obiettivo del progetto trasformare la pagina</w:t>
      </w:r>
      <w:r w:rsidRPr="00213A21">
        <w:rPr>
          <w:rFonts w:cs="Calibri"/>
          <w:shd w:val="clear" w:color="auto" w:fill="FFFFFF"/>
        </w:rPr>
        <w:t xml:space="preserve"> in </w:t>
      </w:r>
      <w:proofErr w:type="gramStart"/>
      <w:r w:rsidRPr="00213A21">
        <w:rPr>
          <w:rFonts w:cs="Calibri"/>
          <w:shd w:val="clear" w:color="auto" w:fill="FFFFFF"/>
        </w:rPr>
        <w:t>una web</w:t>
      </w:r>
      <w:proofErr w:type="gramEnd"/>
      <w:r w:rsidRPr="00213A21">
        <w:rPr>
          <w:rFonts w:cs="Calibri"/>
          <w:shd w:val="clear" w:color="auto" w:fill="FFFFFF"/>
        </w:rPr>
        <w:t xml:space="preserve"> TV, semplice e sicura, dedicata ai meno giovani, una piazza d’incontro virtuale per anziani, oper</w:t>
      </w:r>
      <w:r>
        <w:rPr>
          <w:rFonts w:cs="Calibri"/>
          <w:shd w:val="clear" w:color="auto" w:fill="FFFFFF"/>
        </w:rPr>
        <w:t>atori e fami</w:t>
      </w:r>
      <w:r w:rsidRPr="00213A21">
        <w:rPr>
          <w:rFonts w:cs="Calibri"/>
          <w:shd w:val="clear" w:color="auto" w:fill="FFFFFF"/>
        </w:rPr>
        <w:t>liari</w:t>
      </w:r>
      <w:r>
        <w:rPr>
          <w:rFonts w:cs="Calibri"/>
          <w:shd w:val="clear" w:color="auto" w:fill="FFFFFF"/>
        </w:rPr>
        <w:t>.</w:t>
      </w:r>
    </w:p>
    <w:p w:rsidR="00D665FE" w:rsidRDefault="00D665FE" w:rsidP="006340AA">
      <w:pPr>
        <w:rPr>
          <w:rFonts w:cs="Calibri"/>
          <w:shd w:val="clear" w:color="auto" w:fill="FFFFFF"/>
        </w:rPr>
      </w:pPr>
      <w:r>
        <w:rPr>
          <w:rFonts w:cs="Calibri"/>
          <w:shd w:val="clear" w:color="auto" w:fill="FFFFFF"/>
        </w:rPr>
        <w:t>“</w:t>
      </w:r>
      <w:hyperlink r:id="rId31" w:history="1">
        <w:r w:rsidRPr="0012535D">
          <w:rPr>
            <w:rStyle w:val="Collegamentoipertestuale"/>
            <w:rFonts w:cs="Calibri"/>
            <w:b/>
            <w:shd w:val="clear" w:color="auto" w:fill="FFFFFF"/>
          </w:rPr>
          <w:t>Ripartiamo da noi</w:t>
        </w:r>
      </w:hyperlink>
      <w:r>
        <w:rPr>
          <w:rFonts w:cs="Calibri"/>
          <w:shd w:val="clear" w:color="auto" w:fill="FFFFFF"/>
        </w:rPr>
        <w:t xml:space="preserve">” | Fondazione e Associazione Stefania, </w:t>
      </w:r>
      <w:r w:rsidRPr="0034657E">
        <w:rPr>
          <w:rFonts w:cs="Calibri"/>
          <w:b/>
          <w:shd w:val="clear" w:color="auto" w:fill="FFFFFF"/>
        </w:rPr>
        <w:t>Lissone</w:t>
      </w:r>
      <w:r>
        <w:rPr>
          <w:rFonts w:cs="Calibri"/>
          <w:shd w:val="clear" w:color="auto" w:fill="FFFFFF"/>
        </w:rPr>
        <w:t xml:space="preserve">. </w:t>
      </w:r>
      <w:r w:rsidRPr="0034657E">
        <w:rPr>
          <w:rFonts w:cs="Calibri"/>
          <w:i/>
          <w:shd w:val="clear" w:color="auto" w:fill="FFFFFF"/>
        </w:rPr>
        <w:t>Contributo di 10.000 euro</w:t>
      </w:r>
      <w:r>
        <w:rPr>
          <w:rFonts w:cs="Calibri"/>
          <w:shd w:val="clear" w:color="auto" w:fill="FFFFFF"/>
        </w:rPr>
        <w:t xml:space="preserve">. </w:t>
      </w:r>
      <w:r>
        <w:rPr>
          <w:rFonts w:cs="Calibri"/>
          <w:shd w:val="clear" w:color="auto" w:fill="FFFFFF"/>
        </w:rPr>
        <w:br/>
      </w:r>
      <w:r w:rsidRPr="0034657E">
        <w:rPr>
          <w:rFonts w:cs="Calibri"/>
          <w:shd w:val="clear" w:color="auto" w:fill="FFFFFF"/>
        </w:rPr>
        <w:t>Gli operatori del centro</w:t>
      </w:r>
      <w:r>
        <w:rPr>
          <w:rFonts w:cs="Calibri"/>
          <w:shd w:val="clear" w:color="auto" w:fill="FFFFFF"/>
        </w:rPr>
        <w:t xml:space="preserve"> diurno Carlo </w:t>
      </w:r>
      <w:proofErr w:type="spellStart"/>
      <w:r>
        <w:rPr>
          <w:rFonts w:cs="Calibri"/>
          <w:shd w:val="clear" w:color="auto" w:fill="FFFFFF"/>
        </w:rPr>
        <w:t>Gariboldi</w:t>
      </w:r>
      <w:proofErr w:type="spellEnd"/>
      <w:r w:rsidRPr="0034657E">
        <w:rPr>
          <w:rFonts w:cs="Calibri"/>
          <w:shd w:val="clear" w:color="auto" w:fill="FFFFFF"/>
        </w:rPr>
        <w:t xml:space="preserve"> stanno rivoluzionando il modo di lavorare sfruttando le competenze digitali acquisite nei mesi di </w:t>
      </w:r>
      <w:proofErr w:type="spellStart"/>
      <w:r>
        <w:rPr>
          <w:rFonts w:cs="Calibri"/>
          <w:shd w:val="clear" w:color="auto" w:fill="FFFFFF"/>
        </w:rPr>
        <w:t>lockdown</w:t>
      </w:r>
      <w:proofErr w:type="spellEnd"/>
      <w:r>
        <w:rPr>
          <w:rFonts w:cs="Calibri"/>
          <w:shd w:val="clear" w:color="auto" w:fill="FFFFFF"/>
        </w:rPr>
        <w:t xml:space="preserve"> e recuperando relazioni dirette e </w:t>
      </w:r>
      <w:r w:rsidRPr="0034657E">
        <w:rPr>
          <w:rFonts w:cs="Calibri"/>
          <w:shd w:val="clear" w:color="auto" w:fill="FFFFFF"/>
        </w:rPr>
        <w:t>socialità. Attività da remoto saranno affiancate da iniziative specifiche in sede e all’aperto e, anche, da interventi a domicilio da parte degli operatori.</w:t>
      </w:r>
    </w:p>
    <w:p w:rsidR="00D665FE" w:rsidRDefault="00D665FE" w:rsidP="006340AA">
      <w:pPr>
        <w:rPr>
          <w:rFonts w:cs="Calibri"/>
          <w:shd w:val="clear" w:color="auto" w:fill="FFFFFF"/>
        </w:rPr>
      </w:pPr>
      <w:r>
        <w:rPr>
          <w:rFonts w:cs="Calibri"/>
          <w:shd w:val="clear" w:color="auto" w:fill="FFFFFF"/>
        </w:rPr>
        <w:t>“</w:t>
      </w:r>
      <w:hyperlink r:id="rId32" w:history="1">
        <w:r w:rsidRPr="0012535D">
          <w:rPr>
            <w:rStyle w:val="Collegamentoipertestuale"/>
            <w:rFonts w:cs="Calibri"/>
            <w:b/>
            <w:shd w:val="clear" w:color="auto" w:fill="FFFFFF"/>
          </w:rPr>
          <w:t>Distanti ma non sole</w:t>
        </w:r>
      </w:hyperlink>
      <w:r>
        <w:rPr>
          <w:rFonts w:cs="Calibri"/>
          <w:shd w:val="clear" w:color="auto" w:fill="FFFFFF"/>
        </w:rPr>
        <w:t xml:space="preserve">” | Cadom, </w:t>
      </w:r>
      <w:r w:rsidRPr="0034657E">
        <w:rPr>
          <w:rFonts w:cs="Calibri"/>
          <w:b/>
          <w:shd w:val="clear" w:color="auto" w:fill="FFFFFF"/>
        </w:rPr>
        <w:t>Monza e Brianza</w:t>
      </w:r>
      <w:r>
        <w:rPr>
          <w:rFonts w:cs="Calibri"/>
          <w:shd w:val="clear" w:color="auto" w:fill="FFFFFF"/>
        </w:rPr>
        <w:t xml:space="preserve">. </w:t>
      </w:r>
      <w:r w:rsidRPr="0034657E">
        <w:rPr>
          <w:rFonts w:cs="Calibri"/>
          <w:i/>
          <w:shd w:val="clear" w:color="auto" w:fill="FFFFFF"/>
        </w:rPr>
        <w:t>Contributo di 2.500 euro</w:t>
      </w:r>
      <w:r>
        <w:rPr>
          <w:rFonts w:cs="Calibri"/>
          <w:shd w:val="clear" w:color="auto" w:fill="FFFFFF"/>
        </w:rPr>
        <w:t>.</w:t>
      </w:r>
      <w:r>
        <w:rPr>
          <w:rFonts w:cs="Calibri"/>
          <w:shd w:val="clear" w:color="auto" w:fill="FFFFFF"/>
        </w:rPr>
        <w:br/>
        <w:t>Nella sede di Cadom a</w:t>
      </w:r>
      <w:r w:rsidRPr="0034657E">
        <w:rPr>
          <w:rFonts w:cs="Calibri"/>
          <w:shd w:val="clear" w:color="auto" w:fill="FFFFFF"/>
        </w:rPr>
        <w:t xml:space="preserve"> Monza e</w:t>
      </w:r>
      <w:r>
        <w:rPr>
          <w:rFonts w:cs="Calibri"/>
          <w:shd w:val="clear" w:color="auto" w:fill="FFFFFF"/>
        </w:rPr>
        <w:t xml:space="preserve"> negli spazi di</w:t>
      </w:r>
      <w:r w:rsidRPr="0034657E">
        <w:rPr>
          <w:rFonts w:cs="Calibri"/>
          <w:shd w:val="clear" w:color="auto" w:fill="FFFFFF"/>
        </w:rPr>
        <w:t xml:space="preserve"> Casa Francesco degli Amici dell’</w:t>
      </w:r>
      <w:proofErr w:type="spellStart"/>
      <w:r w:rsidRPr="0034657E">
        <w:rPr>
          <w:rFonts w:cs="Calibri"/>
          <w:shd w:val="clear" w:color="auto" w:fill="FFFFFF"/>
        </w:rPr>
        <w:t>Unitalsi</w:t>
      </w:r>
      <w:proofErr w:type="spellEnd"/>
      <w:r w:rsidRPr="0034657E">
        <w:rPr>
          <w:rFonts w:cs="Calibri"/>
          <w:shd w:val="clear" w:color="auto" w:fill="FFFFFF"/>
        </w:rPr>
        <w:t xml:space="preserve"> a Vedano a Lambro, il progetto of</w:t>
      </w:r>
      <w:r>
        <w:rPr>
          <w:rFonts w:cs="Calibri"/>
          <w:shd w:val="clear" w:color="auto" w:fill="FFFFFF"/>
        </w:rPr>
        <w:t>fre un supporto per orientare le donne, nel rispetto della loro</w:t>
      </w:r>
      <w:r w:rsidRPr="0034657E">
        <w:rPr>
          <w:rFonts w:cs="Calibri"/>
          <w:shd w:val="clear" w:color="auto" w:fill="FFFFFF"/>
        </w:rPr>
        <w:t xml:space="preserve"> autonomia, agli strumenti di sostegno messi in campo dalle istituzioni e altre reti di aiuto del territorio per superare l’emergenza post Covid-19.</w:t>
      </w:r>
    </w:p>
    <w:p w:rsidR="00D665FE" w:rsidRDefault="00D665FE" w:rsidP="0034657E">
      <w:pPr>
        <w:rPr>
          <w:rFonts w:cs="Calibri"/>
          <w:shd w:val="clear" w:color="auto" w:fill="FFFFFF"/>
        </w:rPr>
      </w:pPr>
      <w:r>
        <w:rPr>
          <w:rFonts w:cs="Calibri"/>
          <w:shd w:val="clear" w:color="auto" w:fill="FFFFFF"/>
        </w:rPr>
        <w:t>“</w:t>
      </w:r>
      <w:hyperlink r:id="rId33" w:history="1">
        <w:r w:rsidRPr="0012535D">
          <w:rPr>
            <w:rStyle w:val="Collegamentoipertestuale"/>
            <w:rFonts w:cs="Calibri"/>
            <w:b/>
            <w:shd w:val="clear" w:color="auto" w:fill="FFFFFF"/>
          </w:rPr>
          <w:t>Piramide Smart</w:t>
        </w:r>
      </w:hyperlink>
      <w:r>
        <w:rPr>
          <w:rFonts w:cs="Calibri"/>
          <w:shd w:val="clear" w:color="auto" w:fill="FFFFFF"/>
        </w:rPr>
        <w:t xml:space="preserve">” | La Piramide Servizi, </w:t>
      </w:r>
      <w:r w:rsidRPr="00F23CDE">
        <w:rPr>
          <w:rFonts w:cs="Calibri"/>
          <w:b/>
          <w:shd w:val="clear" w:color="auto" w:fill="FFFFFF"/>
        </w:rPr>
        <w:t>Arcore e comuni limitrofi</w:t>
      </w:r>
      <w:r>
        <w:rPr>
          <w:rFonts w:cs="Calibri"/>
          <w:shd w:val="clear" w:color="auto" w:fill="FFFFFF"/>
        </w:rPr>
        <w:t xml:space="preserve">. </w:t>
      </w:r>
      <w:r w:rsidRPr="00F23CDE">
        <w:rPr>
          <w:rFonts w:cs="Calibri"/>
          <w:i/>
          <w:shd w:val="clear" w:color="auto" w:fill="FFFFFF"/>
        </w:rPr>
        <w:t>Contributo di 8.000 euro</w:t>
      </w:r>
      <w:r>
        <w:rPr>
          <w:rFonts w:cs="Calibri"/>
          <w:shd w:val="clear" w:color="auto" w:fill="FFFFFF"/>
        </w:rPr>
        <w:t>.</w:t>
      </w:r>
      <w:r>
        <w:rPr>
          <w:rFonts w:cs="Calibri"/>
          <w:shd w:val="clear" w:color="auto" w:fill="FFFFFF"/>
        </w:rPr>
        <w:br/>
        <w:t xml:space="preserve">Al via </w:t>
      </w:r>
      <w:r w:rsidRPr="0034657E">
        <w:rPr>
          <w:rFonts w:cs="Calibri"/>
          <w:shd w:val="clear" w:color="auto" w:fill="FFFFFF"/>
        </w:rPr>
        <w:t>percorsi formativi per gli operatori e per gli utenti dei servizi della cooperativa, con il rafforzamento delle competenze informatiche e la dotazione di strumenti che possano rendere il lavoro on-line più agile. Saranno realizzati</w:t>
      </w:r>
      <w:r>
        <w:rPr>
          <w:rFonts w:cs="Calibri"/>
          <w:shd w:val="clear" w:color="auto" w:fill="FFFFFF"/>
        </w:rPr>
        <w:t xml:space="preserve"> anche</w:t>
      </w:r>
      <w:r w:rsidRPr="0034657E">
        <w:rPr>
          <w:rFonts w:cs="Calibri"/>
          <w:shd w:val="clear" w:color="auto" w:fill="FFFFFF"/>
        </w:rPr>
        <w:t xml:space="preserve"> laboratori informatici rivolti alle persone che frequentano il Centro socio e</w:t>
      </w:r>
      <w:r>
        <w:rPr>
          <w:rFonts w:cs="Calibri"/>
          <w:shd w:val="clear" w:color="auto" w:fill="FFFFFF"/>
        </w:rPr>
        <w:t xml:space="preserve">ducativo e Abitare la Comunità. Previste anche </w:t>
      </w:r>
      <w:r w:rsidRPr="0034657E">
        <w:rPr>
          <w:rFonts w:cs="Calibri"/>
          <w:shd w:val="clear" w:color="auto" w:fill="FFFFFF"/>
        </w:rPr>
        <w:t>operazioni di sanificazione e attività di registrazione delle presenze all’interno dei centri della cooperativa.</w:t>
      </w:r>
    </w:p>
    <w:p w:rsidR="00D665FE" w:rsidRDefault="00D665FE" w:rsidP="0034657E">
      <w:pPr>
        <w:rPr>
          <w:rFonts w:cs="Calibri"/>
          <w:shd w:val="clear" w:color="auto" w:fill="FFFFFF"/>
        </w:rPr>
      </w:pPr>
      <w:r>
        <w:rPr>
          <w:rFonts w:cs="Calibri"/>
          <w:shd w:val="clear" w:color="auto" w:fill="FFFFFF"/>
        </w:rPr>
        <w:t>“</w:t>
      </w:r>
      <w:hyperlink r:id="rId34" w:history="1">
        <w:r w:rsidRPr="00976499">
          <w:rPr>
            <w:rStyle w:val="Collegamentoipertestuale"/>
            <w:rFonts w:cs="Calibri"/>
            <w:b/>
            <w:shd w:val="clear" w:color="auto" w:fill="FFFFFF"/>
          </w:rPr>
          <w:t>R.E.&amp;S.A</w:t>
        </w:r>
        <w:r w:rsidRPr="00976499">
          <w:rPr>
            <w:rStyle w:val="Collegamentoipertestuale"/>
            <w:rFonts w:cs="Calibri"/>
            <w:shd w:val="clear" w:color="auto" w:fill="FFFFFF"/>
          </w:rPr>
          <w:t>.</w:t>
        </w:r>
      </w:hyperlink>
      <w:r>
        <w:rPr>
          <w:rFonts w:cs="Calibri"/>
          <w:shd w:val="clear" w:color="auto" w:fill="FFFFFF"/>
        </w:rPr>
        <w:t xml:space="preserve">” | Banco alimentare Danilo Fossati, </w:t>
      </w:r>
      <w:r w:rsidRPr="00297D7E">
        <w:rPr>
          <w:rFonts w:cs="Calibri"/>
          <w:b/>
          <w:shd w:val="clear" w:color="auto" w:fill="FFFFFF"/>
        </w:rPr>
        <w:t>Muggiò</w:t>
      </w:r>
      <w:r>
        <w:rPr>
          <w:rFonts w:cs="Calibri"/>
          <w:shd w:val="clear" w:color="auto" w:fill="FFFFFF"/>
        </w:rPr>
        <w:t xml:space="preserve">. </w:t>
      </w:r>
      <w:r w:rsidRPr="00297D7E">
        <w:rPr>
          <w:rFonts w:cs="Calibri"/>
          <w:i/>
          <w:shd w:val="clear" w:color="auto" w:fill="FFFFFF"/>
        </w:rPr>
        <w:t>Contributo di 8.000 euro</w:t>
      </w:r>
      <w:r>
        <w:rPr>
          <w:rFonts w:cs="Calibri"/>
          <w:shd w:val="clear" w:color="auto" w:fill="FFFFFF"/>
        </w:rPr>
        <w:t>.</w:t>
      </w:r>
      <w:r>
        <w:rPr>
          <w:rFonts w:cs="Calibri"/>
          <w:shd w:val="clear" w:color="auto" w:fill="FFFFFF"/>
        </w:rPr>
        <w:br/>
      </w:r>
      <w:r w:rsidRPr="00297D7E">
        <w:rPr>
          <w:rFonts w:cs="Calibri"/>
          <w:shd w:val="clear" w:color="auto" w:fill="FFFFFF"/>
        </w:rPr>
        <w:t xml:space="preserve">Per la sede operativa di Muggiò è emersa la necessità di dotarsi di nuovi strumenti tecnologici che consentano di facilitare il reperimento telefonico delle persone impegnate nei contatti esterni e </w:t>
      </w:r>
      <w:r w:rsidR="005F3EE2">
        <w:rPr>
          <w:rFonts w:cs="Calibri"/>
          <w:shd w:val="clear" w:color="auto" w:fill="FFFFFF"/>
        </w:rPr>
        <w:t xml:space="preserve">di </w:t>
      </w:r>
      <w:r w:rsidRPr="00297D7E">
        <w:rPr>
          <w:rFonts w:cs="Calibri"/>
          <w:shd w:val="clear" w:color="auto" w:fill="FFFFFF"/>
        </w:rPr>
        <w:t>mettere a loro disposizione la possibilità di sviluppare un'interazione telematica a distanza</w:t>
      </w:r>
      <w:r>
        <w:rPr>
          <w:rFonts w:cs="Calibri"/>
          <w:shd w:val="clear" w:color="auto" w:fill="FFFFFF"/>
        </w:rPr>
        <w:t>. Previsto l’acquisto di pc e la sostituzione del centralino.</w:t>
      </w:r>
    </w:p>
    <w:p w:rsidR="00D665FE" w:rsidRDefault="00D665FE" w:rsidP="0034657E">
      <w:pPr>
        <w:rPr>
          <w:rFonts w:cs="Calibri"/>
          <w:shd w:val="clear" w:color="auto" w:fill="FFFFFF"/>
        </w:rPr>
      </w:pPr>
      <w:r>
        <w:rPr>
          <w:rFonts w:cs="Calibri"/>
          <w:shd w:val="clear" w:color="auto" w:fill="FFFFFF"/>
        </w:rPr>
        <w:t>“</w:t>
      </w:r>
      <w:hyperlink r:id="rId35" w:history="1">
        <w:r w:rsidRPr="00976499">
          <w:rPr>
            <w:rStyle w:val="Collegamentoipertestuale"/>
            <w:rFonts w:cs="Calibri"/>
            <w:b/>
            <w:shd w:val="clear" w:color="auto" w:fill="FFFFFF"/>
          </w:rPr>
          <w:t>Tu in vacanza con Noi</w:t>
        </w:r>
      </w:hyperlink>
      <w:r>
        <w:rPr>
          <w:rFonts w:cs="Calibri"/>
          <w:shd w:val="clear" w:color="auto" w:fill="FFFFFF"/>
        </w:rPr>
        <w:t xml:space="preserve">” | Tu con noi </w:t>
      </w:r>
      <w:proofErr w:type="spellStart"/>
      <w:r>
        <w:rPr>
          <w:rFonts w:cs="Calibri"/>
          <w:shd w:val="clear" w:color="auto" w:fill="FFFFFF"/>
        </w:rPr>
        <w:t>aps</w:t>
      </w:r>
      <w:proofErr w:type="spellEnd"/>
      <w:r>
        <w:rPr>
          <w:rFonts w:cs="Calibri"/>
          <w:shd w:val="clear" w:color="auto" w:fill="FFFFFF"/>
        </w:rPr>
        <w:t xml:space="preserve">, </w:t>
      </w:r>
      <w:r w:rsidRPr="00297D7E">
        <w:rPr>
          <w:rFonts w:cs="Calibri"/>
          <w:b/>
          <w:shd w:val="clear" w:color="auto" w:fill="FFFFFF"/>
        </w:rPr>
        <w:t>Monza</w:t>
      </w:r>
      <w:r>
        <w:rPr>
          <w:rFonts w:cs="Calibri"/>
          <w:shd w:val="clear" w:color="auto" w:fill="FFFFFF"/>
        </w:rPr>
        <w:t xml:space="preserve">. </w:t>
      </w:r>
      <w:r w:rsidRPr="00297D7E">
        <w:rPr>
          <w:rFonts w:cs="Calibri"/>
          <w:i/>
          <w:shd w:val="clear" w:color="auto" w:fill="FFFFFF"/>
        </w:rPr>
        <w:t>Contributo di 10.000 euro</w:t>
      </w:r>
      <w:r>
        <w:rPr>
          <w:rFonts w:cs="Calibri"/>
          <w:shd w:val="clear" w:color="auto" w:fill="FFFFFF"/>
        </w:rPr>
        <w:t>.</w:t>
      </w:r>
      <w:r>
        <w:rPr>
          <w:rFonts w:cs="Calibri"/>
          <w:shd w:val="clear" w:color="auto" w:fill="FFFFFF"/>
        </w:rPr>
        <w:br/>
      </w:r>
      <w:r w:rsidRPr="00297D7E">
        <w:rPr>
          <w:rFonts w:cs="Calibri"/>
          <w:shd w:val="clear" w:color="auto" w:fill="FFFFFF"/>
        </w:rPr>
        <w:t xml:space="preserve">La vacanza dell'associazione Tu Con Noi è stata riprogettata </w:t>
      </w:r>
      <w:r>
        <w:rPr>
          <w:rFonts w:cs="Calibri"/>
          <w:shd w:val="clear" w:color="auto" w:fill="FFFFFF"/>
        </w:rPr>
        <w:t xml:space="preserve">in modo da riuscire a mantenere il suo originario spirito di </w:t>
      </w:r>
      <w:r w:rsidRPr="00297D7E">
        <w:rPr>
          <w:rFonts w:cs="Calibri"/>
          <w:shd w:val="clear" w:color="auto" w:fill="FFFFFF"/>
        </w:rPr>
        <w:t>socialità</w:t>
      </w:r>
      <w:r>
        <w:rPr>
          <w:rFonts w:cs="Calibri"/>
          <w:shd w:val="clear" w:color="auto" w:fill="FFFFFF"/>
        </w:rPr>
        <w:t>, integrazione e condivisione. Sono stati organizzati piccoli gruppi misti</w:t>
      </w:r>
      <w:r w:rsidRPr="00297D7E">
        <w:rPr>
          <w:rFonts w:cs="Calibri"/>
          <w:shd w:val="clear" w:color="auto" w:fill="FFFFFF"/>
        </w:rPr>
        <w:t>, distribuiti in più periodi e in più luoghi</w:t>
      </w:r>
      <w:r>
        <w:rPr>
          <w:rFonts w:cs="Calibri"/>
          <w:shd w:val="clear" w:color="auto" w:fill="FFFFFF"/>
        </w:rPr>
        <w:t>,</w:t>
      </w:r>
      <w:r w:rsidRPr="00297D7E">
        <w:rPr>
          <w:rFonts w:cs="Calibri"/>
          <w:shd w:val="clear" w:color="auto" w:fill="FFFFFF"/>
        </w:rPr>
        <w:t xml:space="preserve"> per poter ripre</w:t>
      </w:r>
      <w:r>
        <w:rPr>
          <w:rFonts w:cs="Calibri"/>
          <w:shd w:val="clear" w:color="auto" w:fill="FFFFFF"/>
        </w:rPr>
        <w:t>ndere la socialità interrotta e</w:t>
      </w:r>
      <w:r w:rsidRPr="00297D7E">
        <w:rPr>
          <w:rFonts w:cs="Calibri"/>
          <w:shd w:val="clear" w:color="auto" w:fill="FFFFFF"/>
        </w:rPr>
        <w:t xml:space="preserve"> alleggerire le situazioni familiari più in difficoltà.</w:t>
      </w:r>
    </w:p>
    <w:p w:rsidR="00D665FE" w:rsidRDefault="00D665FE" w:rsidP="0034657E">
      <w:pPr>
        <w:rPr>
          <w:rFonts w:cs="Calibri"/>
          <w:shd w:val="clear" w:color="auto" w:fill="FFFFFF"/>
        </w:rPr>
      </w:pPr>
      <w:r w:rsidRPr="00583044">
        <w:rPr>
          <w:rFonts w:cs="Calibri"/>
          <w:shd w:val="clear" w:color="auto" w:fill="FFFFFF"/>
          <w:lang w:val="en-GB"/>
        </w:rPr>
        <w:lastRenderedPageBreak/>
        <w:t>“</w:t>
      </w:r>
      <w:hyperlink r:id="rId36" w:history="1">
        <w:r w:rsidRPr="00583044">
          <w:rPr>
            <w:rStyle w:val="Collegamentoipertestuale"/>
            <w:rFonts w:cs="Calibri"/>
            <w:b/>
            <w:shd w:val="clear" w:color="auto" w:fill="FFFFFF"/>
            <w:lang w:val="en-GB"/>
          </w:rPr>
          <w:t>#</w:t>
        </w:r>
        <w:proofErr w:type="spellStart"/>
        <w:r w:rsidRPr="00583044">
          <w:rPr>
            <w:rStyle w:val="Collegamentoipertestuale"/>
            <w:rFonts w:cs="Calibri"/>
            <w:b/>
            <w:shd w:val="clear" w:color="auto" w:fill="FFFFFF"/>
            <w:lang w:val="en-GB"/>
          </w:rPr>
          <w:t>Lock_Unlock_Us</w:t>
        </w:r>
        <w:proofErr w:type="spellEnd"/>
      </w:hyperlink>
      <w:r w:rsidRPr="00583044">
        <w:rPr>
          <w:rFonts w:cs="Calibri"/>
          <w:shd w:val="clear" w:color="auto" w:fill="FFFFFF"/>
          <w:lang w:val="en-GB"/>
        </w:rPr>
        <w:t xml:space="preserve">” | Eos Onlus, </w:t>
      </w:r>
      <w:r w:rsidRPr="00583044">
        <w:rPr>
          <w:rFonts w:cs="Calibri"/>
          <w:b/>
          <w:shd w:val="clear" w:color="auto" w:fill="FFFFFF"/>
          <w:lang w:val="en-GB"/>
        </w:rPr>
        <w:t>Besana in Brianza</w:t>
      </w:r>
      <w:r w:rsidRPr="00583044">
        <w:rPr>
          <w:rFonts w:cs="Calibri"/>
          <w:shd w:val="clear" w:color="auto" w:fill="FFFFFF"/>
          <w:lang w:val="en-GB"/>
        </w:rPr>
        <w:t xml:space="preserve">. </w:t>
      </w:r>
      <w:r w:rsidRPr="00297D7E">
        <w:rPr>
          <w:rFonts w:cs="Calibri"/>
          <w:i/>
          <w:shd w:val="clear" w:color="auto" w:fill="FFFFFF"/>
        </w:rPr>
        <w:t>Contributo di 6.000 euro</w:t>
      </w:r>
      <w:r>
        <w:rPr>
          <w:rFonts w:cs="Calibri"/>
          <w:shd w:val="clear" w:color="auto" w:fill="FFFFFF"/>
        </w:rPr>
        <w:t>.</w:t>
      </w:r>
      <w:r>
        <w:rPr>
          <w:rFonts w:cs="Calibri"/>
          <w:shd w:val="clear" w:color="auto" w:fill="FFFFFF"/>
        </w:rPr>
        <w:br/>
      </w:r>
      <w:r w:rsidRPr="00297D7E">
        <w:rPr>
          <w:rFonts w:cs="Calibri"/>
          <w:shd w:val="clear" w:color="auto" w:fill="FFFFFF"/>
        </w:rPr>
        <w:t xml:space="preserve">Il progetto si rivolge ai minori fragili - in particolare a figli adottivi e alle loro famiglie - e intende valorizzare il riavvio alla quasi normalità nel post </w:t>
      </w:r>
      <w:proofErr w:type="spellStart"/>
      <w:r w:rsidRPr="00297D7E">
        <w:rPr>
          <w:rFonts w:cs="Calibri"/>
          <w:shd w:val="clear" w:color="auto" w:fill="FFFFFF"/>
        </w:rPr>
        <w:t>lockdown</w:t>
      </w:r>
      <w:proofErr w:type="spellEnd"/>
      <w:r w:rsidRPr="00297D7E">
        <w:rPr>
          <w:rFonts w:cs="Calibri"/>
          <w:shd w:val="clear" w:color="auto" w:fill="FFFFFF"/>
        </w:rPr>
        <w:t>. Tra gli obiettivi dell'iniziativa: rielaborare i vissuti legati ai mesi di stop legati all'emergenza sanitaria e riattivare modalità comunicative tra pari e intergenerazionali, che permettano di confrontarsi in un contesto strutturato e protetto con i chiaroscuri delle esperienze vissute</w:t>
      </w:r>
      <w:r>
        <w:rPr>
          <w:rFonts w:cs="Calibri"/>
          <w:shd w:val="clear" w:color="auto" w:fill="FFFFFF"/>
        </w:rPr>
        <w:t>.</w:t>
      </w:r>
    </w:p>
    <w:p w:rsidR="00C769EA" w:rsidRDefault="00C769EA" w:rsidP="00C769EA">
      <w:r>
        <w:t>“</w:t>
      </w:r>
      <w:hyperlink r:id="rId37" w:history="1">
        <w:r w:rsidRPr="00C9086E">
          <w:rPr>
            <w:rStyle w:val="Collegamentoipertestuale"/>
            <w:b/>
          </w:rPr>
          <w:t>Ripartire Insieme</w:t>
        </w:r>
      </w:hyperlink>
      <w:r>
        <w:t>” | Aism</w:t>
      </w:r>
      <w:r w:rsidR="00D53DEB">
        <w:t xml:space="preserve">, comuni della </w:t>
      </w:r>
      <w:r w:rsidR="00D53DEB" w:rsidRPr="00D53DEB">
        <w:rPr>
          <w:b/>
        </w:rPr>
        <w:t>provincia MB</w:t>
      </w:r>
      <w:r w:rsidR="00D53DEB">
        <w:t xml:space="preserve">. </w:t>
      </w:r>
      <w:r w:rsidR="00D53DEB" w:rsidRPr="00D53DEB">
        <w:rPr>
          <w:i/>
        </w:rPr>
        <w:t>Contributo di 10.000 euro</w:t>
      </w:r>
      <w:r w:rsidR="00D53DEB">
        <w:t>.</w:t>
      </w:r>
      <w:r>
        <w:br/>
      </w:r>
      <w:r w:rsidR="00E813E5">
        <w:t xml:space="preserve">Il progetto intende aiutare le persone con sclerosi multipla </w:t>
      </w:r>
      <w:r w:rsidRPr="00460377">
        <w:t xml:space="preserve">a rielaborare emotivamente </w:t>
      </w:r>
      <w:r w:rsidR="008364FC">
        <w:t xml:space="preserve">i </w:t>
      </w:r>
      <w:r w:rsidRPr="00460377">
        <w:t>mesi di emergenza sanitaria, con gli obiettivi di fronteggiare lo stress e di sviluppare la resilienza.</w:t>
      </w:r>
    </w:p>
    <w:p w:rsidR="00C769EA" w:rsidRDefault="00C769EA" w:rsidP="00C769EA">
      <w:r>
        <w:t>“</w:t>
      </w:r>
      <w:hyperlink r:id="rId38" w:history="1">
        <w:r w:rsidRPr="00C9086E">
          <w:rPr>
            <w:rStyle w:val="Collegamentoipertestuale"/>
            <w:b/>
          </w:rPr>
          <w:t>PWS.com</w:t>
        </w:r>
      </w:hyperlink>
      <w:r>
        <w:t xml:space="preserve">” | Associazione </w:t>
      </w:r>
      <w:proofErr w:type="spellStart"/>
      <w:r>
        <w:t>Prader</w:t>
      </w:r>
      <w:proofErr w:type="spellEnd"/>
      <w:r>
        <w:t xml:space="preserve"> Willi</w:t>
      </w:r>
      <w:r w:rsidR="00D53DEB">
        <w:t xml:space="preserve">, </w:t>
      </w:r>
      <w:r w:rsidR="00D53DEB" w:rsidRPr="00D53DEB">
        <w:rPr>
          <w:b/>
        </w:rPr>
        <w:t>Monza</w:t>
      </w:r>
      <w:r w:rsidR="00D53DEB">
        <w:t xml:space="preserve">. </w:t>
      </w:r>
      <w:r w:rsidR="00D53DEB" w:rsidRPr="00D53DEB">
        <w:rPr>
          <w:i/>
        </w:rPr>
        <w:t>Contributo di 14.000 euro</w:t>
      </w:r>
      <w:r w:rsidR="00D53DEB">
        <w:t>.</w:t>
      </w:r>
      <w:r>
        <w:br/>
      </w:r>
      <w:r w:rsidRPr="00460377">
        <w:t>Al via l'organizzazione di incontri forma</w:t>
      </w:r>
      <w:r w:rsidR="00E813E5">
        <w:t>tivi e attività artistiche e laboratoriali anche con il coinvolgimento di alcuni</w:t>
      </w:r>
      <w:r w:rsidRPr="00460377">
        <w:t xml:space="preserve"> animali: le iniziative si rivolgono a  persone di tutte le età con sindrome di </w:t>
      </w:r>
      <w:proofErr w:type="spellStart"/>
      <w:r w:rsidRPr="00460377">
        <w:t>Prader</w:t>
      </w:r>
      <w:proofErr w:type="spellEnd"/>
      <w:r w:rsidRPr="00460377">
        <w:t xml:space="preserve"> Willi e alle loro famiglie.</w:t>
      </w:r>
    </w:p>
    <w:p w:rsidR="00C769EA" w:rsidRDefault="00C769EA" w:rsidP="00C769EA">
      <w:r>
        <w:t>“</w:t>
      </w:r>
      <w:hyperlink r:id="rId39" w:history="1">
        <w:r w:rsidRPr="00C9086E">
          <w:rPr>
            <w:rStyle w:val="Collegamentoipertestuale"/>
            <w:b/>
          </w:rPr>
          <w:t>Basta un filo</w:t>
        </w:r>
      </w:hyperlink>
      <w:r>
        <w:t>” | Auser Vol</w:t>
      </w:r>
      <w:r w:rsidR="00E813E5">
        <w:t>ontariato Brianza</w:t>
      </w:r>
      <w:r w:rsidR="00D53DEB">
        <w:t xml:space="preserve">, </w:t>
      </w:r>
      <w:r w:rsidR="00D53DEB" w:rsidRPr="00D53DEB">
        <w:rPr>
          <w:b/>
        </w:rPr>
        <w:t>Villasanta</w:t>
      </w:r>
      <w:r w:rsidR="00D53DEB">
        <w:t xml:space="preserve">. </w:t>
      </w:r>
      <w:r w:rsidR="00D53DEB" w:rsidRPr="00D53DEB">
        <w:rPr>
          <w:i/>
        </w:rPr>
        <w:t>Contributo di 8.500 euro</w:t>
      </w:r>
      <w:r w:rsidR="00D53DEB">
        <w:t>.</w:t>
      </w:r>
      <w:r w:rsidR="00E813E5">
        <w:br/>
        <w:t xml:space="preserve">Obiettivo dell’iniziativa </w:t>
      </w:r>
      <w:r>
        <w:t xml:space="preserve">mettere in atto una serie di azioni </w:t>
      </w:r>
      <w:r w:rsidR="008364FC">
        <w:t>che intendono</w:t>
      </w:r>
      <w:r>
        <w:t xml:space="preserve"> contrastare </w:t>
      </w:r>
      <w:r w:rsidR="00905664">
        <w:t xml:space="preserve">la solitudine degli anziani. </w:t>
      </w:r>
      <w:r w:rsidR="00E813E5">
        <w:t xml:space="preserve">A </w:t>
      </w:r>
      <w:r>
        <w:t>una prima fase di</w:t>
      </w:r>
      <w:r w:rsidR="00E813E5">
        <w:t xml:space="preserve"> indagine telefonica sui bisogni</w:t>
      </w:r>
      <w:r>
        <w:t xml:space="preserve"> della popolazione farà seguito l'acquisto di dieci </w:t>
      </w:r>
      <w:proofErr w:type="spellStart"/>
      <w:r>
        <w:t>tablet</w:t>
      </w:r>
      <w:proofErr w:type="spellEnd"/>
      <w:r>
        <w:t xml:space="preserve"> dotati di scheda per traffico dati, da fornire agli utenti per poter effettuare videochiamate.</w:t>
      </w:r>
    </w:p>
    <w:p w:rsidR="00C769EA" w:rsidRDefault="00905664" w:rsidP="0034657E">
      <w:pPr>
        <w:rPr>
          <w:rFonts w:cs="Calibri"/>
          <w:shd w:val="clear" w:color="auto" w:fill="FFFFFF"/>
        </w:rPr>
      </w:pPr>
      <w:r>
        <w:rPr>
          <w:rFonts w:cs="Calibri"/>
          <w:shd w:val="clear" w:color="auto" w:fill="FFFFFF"/>
        </w:rPr>
        <w:t>“</w:t>
      </w:r>
      <w:hyperlink r:id="rId40" w:history="1">
        <w:r w:rsidRPr="00C9086E">
          <w:rPr>
            <w:rStyle w:val="Collegamentoipertestuale"/>
            <w:rFonts w:cs="Calibri"/>
            <w:b/>
            <w:shd w:val="clear" w:color="auto" w:fill="FFFFFF"/>
          </w:rPr>
          <w:t>Anticorpi poetici</w:t>
        </w:r>
      </w:hyperlink>
      <w:r>
        <w:rPr>
          <w:rFonts w:cs="Calibri"/>
          <w:shd w:val="clear" w:color="auto" w:fill="FFFFFF"/>
        </w:rPr>
        <w:t>” | Mille Gru associazione culturale</w:t>
      </w:r>
      <w:r w:rsidR="00D53DEB">
        <w:rPr>
          <w:rFonts w:cs="Calibri"/>
          <w:shd w:val="clear" w:color="auto" w:fill="FFFFFF"/>
        </w:rPr>
        <w:t xml:space="preserve">, </w:t>
      </w:r>
      <w:r w:rsidR="00D53DEB" w:rsidRPr="00D53DEB">
        <w:rPr>
          <w:rFonts w:cs="Calibri"/>
          <w:b/>
          <w:shd w:val="clear" w:color="auto" w:fill="FFFFFF"/>
        </w:rPr>
        <w:t>Monza</w:t>
      </w:r>
      <w:r w:rsidR="00D53DEB">
        <w:rPr>
          <w:rFonts w:cs="Calibri"/>
          <w:shd w:val="clear" w:color="auto" w:fill="FFFFFF"/>
        </w:rPr>
        <w:t xml:space="preserve"> e </w:t>
      </w:r>
      <w:r w:rsidR="00D53DEB" w:rsidRPr="00D53DEB">
        <w:rPr>
          <w:rFonts w:cs="Calibri"/>
          <w:b/>
          <w:shd w:val="clear" w:color="auto" w:fill="FFFFFF"/>
        </w:rPr>
        <w:t>Vimercate</w:t>
      </w:r>
      <w:r w:rsidR="00D53DEB">
        <w:rPr>
          <w:rFonts w:cs="Calibri"/>
          <w:shd w:val="clear" w:color="auto" w:fill="FFFFFF"/>
        </w:rPr>
        <w:t xml:space="preserve">. </w:t>
      </w:r>
      <w:r w:rsidR="00D53DEB" w:rsidRPr="00D53DEB">
        <w:rPr>
          <w:rFonts w:cs="Calibri"/>
          <w:i/>
          <w:shd w:val="clear" w:color="auto" w:fill="FFFFFF"/>
        </w:rPr>
        <w:t>Contributo di 8.000 euro.</w:t>
      </w:r>
      <w:r>
        <w:rPr>
          <w:rFonts w:cs="Calibri"/>
          <w:shd w:val="clear" w:color="auto" w:fill="FFFFFF"/>
        </w:rPr>
        <w:br/>
      </w:r>
      <w:r w:rsidR="00E813E5">
        <w:rPr>
          <w:rFonts w:cs="Calibri"/>
          <w:shd w:val="clear" w:color="auto" w:fill="FFFFFF"/>
        </w:rPr>
        <w:t>Al via p</w:t>
      </w:r>
      <w:r w:rsidRPr="00905664">
        <w:rPr>
          <w:rFonts w:cs="Calibri"/>
          <w:shd w:val="clear" w:color="auto" w:fill="FFFFFF"/>
        </w:rPr>
        <w:t xml:space="preserve">ercorsi </w:t>
      </w:r>
      <w:r w:rsidR="00E813E5">
        <w:rPr>
          <w:rFonts w:cs="Calibri"/>
          <w:shd w:val="clear" w:color="auto" w:fill="FFFFFF"/>
        </w:rPr>
        <w:t>di laboratorio</w:t>
      </w:r>
      <w:r w:rsidRPr="00905664">
        <w:rPr>
          <w:rFonts w:cs="Calibri"/>
          <w:shd w:val="clear" w:color="auto" w:fill="FFFFFF"/>
        </w:rPr>
        <w:t xml:space="preserve"> rivolti a soggetti con fragilità emotive e interventi di prevenzione primaria attraverso pratiche di </w:t>
      </w:r>
      <w:proofErr w:type="spellStart"/>
      <w:r w:rsidRPr="00905664">
        <w:rPr>
          <w:rFonts w:cs="Calibri"/>
          <w:shd w:val="clear" w:color="auto" w:fill="FFFFFF"/>
        </w:rPr>
        <w:t>poesiaterapia</w:t>
      </w:r>
      <w:proofErr w:type="spellEnd"/>
      <w:r w:rsidRPr="00905664">
        <w:rPr>
          <w:rFonts w:cs="Calibri"/>
          <w:shd w:val="clear" w:color="auto" w:fill="FFFFFF"/>
        </w:rPr>
        <w:t xml:space="preserve"> avviate in collaborazione con ricercatori, psicologi, psichiatri, poeti esperti.</w:t>
      </w:r>
    </w:p>
    <w:p w:rsidR="00E66C81" w:rsidRDefault="00D53DEB" w:rsidP="00E66C81">
      <w:pPr>
        <w:rPr>
          <w:rFonts w:cs="Calibri"/>
          <w:shd w:val="clear" w:color="auto" w:fill="FFFFFF"/>
        </w:rPr>
      </w:pPr>
      <w:r>
        <w:rPr>
          <w:rFonts w:cs="Calibri"/>
          <w:shd w:val="clear" w:color="auto" w:fill="FFFFFF"/>
        </w:rPr>
        <w:t>“</w:t>
      </w:r>
      <w:hyperlink r:id="rId41" w:history="1">
        <w:r w:rsidRPr="00C9086E">
          <w:rPr>
            <w:rStyle w:val="Collegamentoipertestuale"/>
            <w:rFonts w:cs="Calibri"/>
            <w:b/>
            <w:shd w:val="clear" w:color="auto" w:fill="FFFFFF"/>
          </w:rPr>
          <w:t>Agente di rete</w:t>
        </w:r>
      </w:hyperlink>
      <w:r>
        <w:rPr>
          <w:rFonts w:cs="Calibri"/>
          <w:shd w:val="clear" w:color="auto" w:fill="FFFFFF"/>
        </w:rPr>
        <w:t xml:space="preserve">” | 2000 cooperativa sociale, </w:t>
      </w:r>
      <w:r w:rsidRPr="00E66C81">
        <w:rPr>
          <w:rFonts w:cs="Calibri"/>
          <w:b/>
          <w:shd w:val="clear" w:color="auto" w:fill="FFFFFF"/>
        </w:rPr>
        <w:t>Monza</w:t>
      </w:r>
      <w:r>
        <w:rPr>
          <w:rFonts w:cs="Calibri"/>
          <w:shd w:val="clear" w:color="auto" w:fill="FFFFFF"/>
        </w:rPr>
        <w:t xml:space="preserve">. </w:t>
      </w:r>
      <w:r w:rsidRPr="00E66C81">
        <w:rPr>
          <w:rFonts w:cs="Calibri"/>
          <w:i/>
          <w:shd w:val="clear" w:color="auto" w:fill="FFFFFF"/>
        </w:rPr>
        <w:t xml:space="preserve">Contributo di </w:t>
      </w:r>
      <w:r w:rsidR="00E66C81" w:rsidRPr="00E66C81">
        <w:rPr>
          <w:rFonts w:cs="Calibri"/>
          <w:i/>
          <w:shd w:val="clear" w:color="auto" w:fill="FFFFFF"/>
        </w:rPr>
        <w:t>5.800 euro</w:t>
      </w:r>
      <w:r w:rsidR="00E66C81">
        <w:rPr>
          <w:rFonts w:cs="Calibri"/>
          <w:shd w:val="clear" w:color="auto" w:fill="FFFFFF"/>
        </w:rPr>
        <w:t>.</w:t>
      </w:r>
      <w:r w:rsidR="00E66C81">
        <w:rPr>
          <w:rFonts w:cs="Calibri"/>
          <w:shd w:val="clear" w:color="auto" w:fill="FFFFFF"/>
        </w:rPr>
        <w:br/>
      </w:r>
      <w:r w:rsidR="00E66C81" w:rsidRPr="00E66C81">
        <w:rPr>
          <w:rFonts w:cs="Calibri"/>
          <w:shd w:val="clear" w:color="auto" w:fill="FFFFFF"/>
        </w:rPr>
        <w:t>Il progetto intende sostenere l'azione educativa</w:t>
      </w:r>
      <w:r w:rsidR="00E66C81">
        <w:rPr>
          <w:rFonts w:cs="Calibri"/>
          <w:shd w:val="clear" w:color="auto" w:fill="FFFFFF"/>
        </w:rPr>
        <w:t xml:space="preserve"> e</w:t>
      </w:r>
      <w:r w:rsidR="00E66C81" w:rsidRPr="00E66C81">
        <w:rPr>
          <w:rFonts w:cs="Calibri"/>
          <w:shd w:val="clear" w:color="auto" w:fill="FFFFFF"/>
        </w:rPr>
        <w:t xml:space="preserve"> di presa in carico del detenuto, oggi più che mai necessaria, attraverso</w:t>
      </w:r>
      <w:r w:rsidR="00E66C81">
        <w:rPr>
          <w:rFonts w:cs="Calibri"/>
          <w:shd w:val="clear" w:color="auto" w:fill="FFFFFF"/>
        </w:rPr>
        <w:t xml:space="preserve"> la figura dell'agente di rete. L’operatore </w:t>
      </w:r>
      <w:r w:rsidR="00E66C81" w:rsidRPr="00E66C81">
        <w:rPr>
          <w:rFonts w:cs="Calibri"/>
          <w:shd w:val="clear" w:color="auto" w:fill="FFFFFF"/>
        </w:rPr>
        <w:t>supporterà e affiancherà i nuovi detenuti, con un'attenzione specifica ai pi</w:t>
      </w:r>
      <w:r w:rsidR="00E66C81">
        <w:rPr>
          <w:rFonts w:cs="Calibri"/>
          <w:shd w:val="clear" w:color="auto" w:fill="FFFFFF"/>
        </w:rPr>
        <w:t>ù fragili.</w:t>
      </w:r>
    </w:p>
    <w:p w:rsidR="00D3058A" w:rsidRDefault="00D3058A" w:rsidP="00E66C81">
      <w:pPr>
        <w:rPr>
          <w:rFonts w:cs="Calibri"/>
          <w:shd w:val="clear" w:color="auto" w:fill="FFFFFF"/>
        </w:rPr>
      </w:pPr>
      <w:r>
        <w:rPr>
          <w:rFonts w:cs="Calibri"/>
          <w:shd w:val="clear" w:color="auto" w:fill="FFFFFF"/>
        </w:rPr>
        <w:t>“</w:t>
      </w:r>
      <w:hyperlink r:id="rId42" w:history="1">
        <w:r w:rsidRPr="00C9086E">
          <w:rPr>
            <w:rStyle w:val="Collegamentoipertestuale"/>
            <w:rFonts w:cs="Calibri"/>
            <w:b/>
            <w:shd w:val="clear" w:color="auto" w:fill="FFFFFF"/>
          </w:rPr>
          <w:t>Le opere e i giorni. Un aiuto che riduce le distanze</w:t>
        </w:r>
      </w:hyperlink>
      <w:r>
        <w:rPr>
          <w:rFonts w:cs="Calibri"/>
          <w:shd w:val="clear" w:color="auto" w:fill="FFFFFF"/>
        </w:rPr>
        <w:t xml:space="preserve">”. </w:t>
      </w:r>
      <w:proofErr w:type="spellStart"/>
      <w:r>
        <w:rPr>
          <w:rFonts w:cs="Calibri"/>
          <w:shd w:val="clear" w:color="auto" w:fill="FFFFFF"/>
        </w:rPr>
        <w:t>FeliceMente</w:t>
      </w:r>
      <w:proofErr w:type="spellEnd"/>
      <w:r>
        <w:rPr>
          <w:rFonts w:cs="Calibri"/>
          <w:shd w:val="clear" w:color="auto" w:fill="FFFFFF"/>
        </w:rPr>
        <w:t xml:space="preserve"> segui l’onda Alzheimer Brianza, </w:t>
      </w:r>
      <w:r w:rsidRPr="009A092B">
        <w:rPr>
          <w:rFonts w:cs="Calibri"/>
          <w:b/>
          <w:shd w:val="clear" w:color="auto" w:fill="FFFFFF"/>
        </w:rPr>
        <w:t>Carate Brianza e comuni limitrofi</w:t>
      </w:r>
      <w:r>
        <w:rPr>
          <w:rFonts w:cs="Calibri"/>
          <w:shd w:val="clear" w:color="auto" w:fill="FFFFFF"/>
        </w:rPr>
        <w:t xml:space="preserve">. </w:t>
      </w:r>
      <w:r w:rsidRPr="009A092B">
        <w:rPr>
          <w:rFonts w:cs="Calibri"/>
          <w:i/>
          <w:shd w:val="clear" w:color="auto" w:fill="FFFFFF"/>
        </w:rPr>
        <w:t>Contributo di 3.000 euro.</w:t>
      </w:r>
      <w:r>
        <w:rPr>
          <w:rFonts w:cs="Calibri"/>
          <w:shd w:val="clear" w:color="auto" w:fill="FFFFFF"/>
        </w:rPr>
        <w:br/>
      </w:r>
      <w:r w:rsidR="008364FC">
        <w:rPr>
          <w:rFonts w:cs="Calibri"/>
          <w:shd w:val="clear" w:color="auto" w:fill="FFFFFF"/>
        </w:rPr>
        <w:t xml:space="preserve">L'obiettivo è </w:t>
      </w:r>
      <w:r w:rsidRPr="00D3058A">
        <w:rPr>
          <w:rFonts w:cs="Calibri"/>
          <w:shd w:val="clear" w:color="auto" w:fill="FFFFFF"/>
        </w:rPr>
        <w:t xml:space="preserve">offrire momenti di sostegno e di supporto psicologico alle famiglie nella gestione a domicilio del </w:t>
      </w:r>
      <w:r w:rsidR="00811EEA">
        <w:rPr>
          <w:rFonts w:cs="Calibri"/>
          <w:shd w:val="clear" w:color="auto" w:fill="FFFFFF"/>
        </w:rPr>
        <w:t xml:space="preserve">parente </w:t>
      </w:r>
      <w:r w:rsidRPr="00D3058A">
        <w:rPr>
          <w:rFonts w:cs="Calibri"/>
          <w:shd w:val="clear" w:color="auto" w:fill="FFFFFF"/>
        </w:rPr>
        <w:t>malato di Alzheimer sfruttando la tecnologia.</w:t>
      </w:r>
    </w:p>
    <w:p w:rsidR="00D665FE" w:rsidRDefault="00D665FE" w:rsidP="0034657E">
      <w:pPr>
        <w:rPr>
          <w:rFonts w:cs="Calibri"/>
          <w:shd w:val="clear" w:color="auto" w:fill="FFFFFF"/>
        </w:rPr>
      </w:pPr>
    </w:p>
    <w:p w:rsidR="00E66C81" w:rsidRDefault="00E66C81" w:rsidP="0034657E">
      <w:pPr>
        <w:rPr>
          <w:rFonts w:cs="Calibri"/>
          <w:b/>
          <w:sz w:val="24"/>
          <w:szCs w:val="24"/>
          <w:shd w:val="clear" w:color="auto" w:fill="FFFFFF"/>
        </w:rPr>
      </w:pPr>
    </w:p>
    <w:p w:rsidR="00E66C81" w:rsidRDefault="00E66C81" w:rsidP="0034657E">
      <w:pPr>
        <w:rPr>
          <w:rFonts w:cs="Calibri"/>
          <w:b/>
          <w:sz w:val="24"/>
          <w:szCs w:val="24"/>
          <w:shd w:val="clear" w:color="auto" w:fill="FFFFFF"/>
        </w:rPr>
      </w:pPr>
    </w:p>
    <w:p w:rsidR="00E66C81" w:rsidRDefault="00E66C81" w:rsidP="0034657E">
      <w:pPr>
        <w:rPr>
          <w:rFonts w:cs="Calibri"/>
          <w:b/>
          <w:sz w:val="24"/>
          <w:szCs w:val="24"/>
          <w:shd w:val="clear" w:color="auto" w:fill="FFFFFF"/>
        </w:rPr>
      </w:pPr>
    </w:p>
    <w:p w:rsidR="00E66C81" w:rsidRDefault="00E66C81" w:rsidP="0034657E">
      <w:pPr>
        <w:rPr>
          <w:rFonts w:cs="Calibri"/>
          <w:b/>
          <w:sz w:val="24"/>
          <w:szCs w:val="24"/>
          <w:shd w:val="clear" w:color="auto" w:fill="FFFFFF"/>
        </w:rPr>
      </w:pPr>
    </w:p>
    <w:p w:rsidR="00E66C81" w:rsidRDefault="00E66C81" w:rsidP="0034657E">
      <w:pPr>
        <w:rPr>
          <w:rFonts w:cs="Calibri"/>
          <w:b/>
          <w:sz w:val="24"/>
          <w:szCs w:val="24"/>
          <w:shd w:val="clear" w:color="auto" w:fill="FFFFFF"/>
        </w:rPr>
      </w:pPr>
    </w:p>
    <w:p w:rsidR="00E66C81" w:rsidRDefault="00E66C81" w:rsidP="0034657E">
      <w:pPr>
        <w:rPr>
          <w:rFonts w:cs="Calibri"/>
          <w:b/>
          <w:sz w:val="24"/>
          <w:szCs w:val="24"/>
          <w:shd w:val="clear" w:color="auto" w:fill="FFFFFF"/>
        </w:rPr>
      </w:pPr>
    </w:p>
    <w:p w:rsidR="00E66C81" w:rsidRDefault="00E66C81" w:rsidP="0034657E">
      <w:pPr>
        <w:rPr>
          <w:rFonts w:cs="Calibri"/>
          <w:b/>
          <w:sz w:val="24"/>
          <w:szCs w:val="24"/>
          <w:shd w:val="clear" w:color="auto" w:fill="FFFFFF"/>
        </w:rPr>
      </w:pPr>
    </w:p>
    <w:p w:rsidR="00E66C81" w:rsidRDefault="00E66C81" w:rsidP="0034657E">
      <w:pPr>
        <w:rPr>
          <w:rFonts w:cs="Calibri"/>
          <w:b/>
          <w:sz w:val="24"/>
          <w:szCs w:val="24"/>
          <w:shd w:val="clear" w:color="auto" w:fill="FFFFFF"/>
        </w:rPr>
      </w:pPr>
    </w:p>
    <w:p w:rsidR="00D665FE" w:rsidRPr="0034657E" w:rsidRDefault="00D665FE" w:rsidP="0034657E">
      <w:pPr>
        <w:rPr>
          <w:rFonts w:cs="Calibri"/>
          <w:shd w:val="clear" w:color="auto" w:fill="FFFFFF"/>
        </w:rPr>
      </w:pPr>
      <w:r w:rsidRPr="00227A0F">
        <w:rPr>
          <w:rFonts w:cs="Calibri"/>
          <w:b/>
          <w:sz w:val="24"/>
          <w:szCs w:val="24"/>
          <w:shd w:val="clear" w:color="auto" w:fill="FFFFFF"/>
        </w:rPr>
        <w:lastRenderedPageBreak/>
        <w:t>Call 03 – Attività culturali</w:t>
      </w:r>
      <w:r>
        <w:rPr>
          <w:rFonts w:cs="Calibri"/>
          <w:shd w:val="clear" w:color="auto" w:fill="FFFFFF"/>
        </w:rPr>
        <w:br/>
      </w:r>
      <w:r>
        <w:rPr>
          <w:rFonts w:cs="Calibri"/>
          <w:shd w:val="clear" w:color="auto" w:fill="FFFFFF"/>
        </w:rPr>
        <w:br/>
        <w:t>“</w:t>
      </w:r>
      <w:hyperlink r:id="rId43" w:history="1">
        <w:r w:rsidRPr="0012535D">
          <w:rPr>
            <w:rStyle w:val="Collegamentoipertestuale"/>
            <w:rFonts w:cs="Calibri"/>
            <w:b/>
            <w:shd w:val="clear" w:color="auto" w:fill="FFFFFF"/>
          </w:rPr>
          <w:t xml:space="preserve">Monza Visionaria </w:t>
        </w:r>
        <w:proofErr w:type="spellStart"/>
        <w:r w:rsidRPr="0012535D">
          <w:rPr>
            <w:rStyle w:val="Collegamentoipertestuale"/>
            <w:rFonts w:cs="Calibri"/>
            <w:b/>
            <w:shd w:val="clear" w:color="auto" w:fill="FFFFFF"/>
          </w:rPr>
          <w:t>Sottocasa</w:t>
        </w:r>
        <w:proofErr w:type="spellEnd"/>
      </w:hyperlink>
      <w:r>
        <w:rPr>
          <w:rFonts w:cs="Calibri"/>
          <w:shd w:val="clear" w:color="auto" w:fill="FFFFFF"/>
        </w:rPr>
        <w:t xml:space="preserve">” | </w:t>
      </w:r>
      <w:proofErr w:type="spellStart"/>
      <w:r>
        <w:rPr>
          <w:rFonts w:cs="Calibri"/>
          <w:shd w:val="clear" w:color="auto" w:fill="FFFFFF"/>
        </w:rPr>
        <w:t>Musicamorfosi</w:t>
      </w:r>
      <w:proofErr w:type="spellEnd"/>
      <w:r>
        <w:rPr>
          <w:rFonts w:cs="Calibri"/>
          <w:shd w:val="clear" w:color="auto" w:fill="FFFFFF"/>
        </w:rPr>
        <w:t xml:space="preserve">, </w:t>
      </w:r>
      <w:r w:rsidRPr="00F23CDE">
        <w:rPr>
          <w:rFonts w:cs="Calibri"/>
          <w:b/>
          <w:shd w:val="clear" w:color="auto" w:fill="FFFFFF"/>
        </w:rPr>
        <w:t>Monza</w:t>
      </w:r>
      <w:r>
        <w:rPr>
          <w:rFonts w:cs="Calibri"/>
          <w:shd w:val="clear" w:color="auto" w:fill="FFFFFF"/>
        </w:rPr>
        <w:t xml:space="preserve">. </w:t>
      </w:r>
      <w:r w:rsidRPr="00F23CDE">
        <w:rPr>
          <w:rFonts w:cs="Calibri"/>
          <w:i/>
          <w:shd w:val="clear" w:color="auto" w:fill="FFFFFF"/>
        </w:rPr>
        <w:t>Contributo di 5.000 euro</w:t>
      </w:r>
      <w:r>
        <w:rPr>
          <w:rFonts w:cs="Calibri"/>
          <w:shd w:val="clear" w:color="auto" w:fill="FFFFFF"/>
        </w:rPr>
        <w:br/>
        <w:t>Concerti itineranti nei diversi quartieri di Monza: i musicisti si spostano a bordo di un Sonoro Bus appositamente attrezzato.</w:t>
      </w:r>
      <w:r>
        <w:rPr>
          <w:rFonts w:cs="Calibri"/>
          <w:shd w:val="clear" w:color="auto" w:fill="FFFFFF"/>
        </w:rPr>
        <w:br/>
      </w:r>
      <w:r>
        <w:rPr>
          <w:rFonts w:cs="Calibri"/>
          <w:shd w:val="clear" w:color="auto" w:fill="FFFFFF"/>
        </w:rPr>
        <w:br/>
        <w:t>“</w:t>
      </w:r>
      <w:hyperlink r:id="rId44" w:history="1">
        <w:r w:rsidRPr="0012535D">
          <w:rPr>
            <w:rStyle w:val="Collegamentoipertestuale"/>
            <w:rFonts w:cs="Calibri"/>
            <w:b/>
            <w:shd w:val="clear" w:color="auto" w:fill="FFFFFF"/>
          </w:rPr>
          <w:t>Premio Letterario Brianza 2020</w:t>
        </w:r>
      </w:hyperlink>
      <w:r>
        <w:rPr>
          <w:rFonts w:cs="Calibri"/>
          <w:shd w:val="clear" w:color="auto" w:fill="FFFFFF"/>
        </w:rPr>
        <w:t xml:space="preserve">” | Associazione Mazziniana, </w:t>
      </w:r>
      <w:r w:rsidRPr="00F23CDE">
        <w:rPr>
          <w:rFonts w:cs="Calibri"/>
          <w:b/>
          <w:shd w:val="clear" w:color="auto" w:fill="FFFFFF"/>
        </w:rPr>
        <w:t>Monza e Brianza</w:t>
      </w:r>
      <w:r>
        <w:rPr>
          <w:rFonts w:cs="Calibri"/>
          <w:shd w:val="clear" w:color="auto" w:fill="FFFFFF"/>
        </w:rPr>
        <w:t xml:space="preserve">. </w:t>
      </w:r>
      <w:r w:rsidRPr="00F23CDE">
        <w:rPr>
          <w:rFonts w:cs="Calibri"/>
          <w:i/>
          <w:shd w:val="clear" w:color="auto" w:fill="FFFFFF"/>
        </w:rPr>
        <w:t>Contributo di 4.500 euro</w:t>
      </w:r>
      <w:r>
        <w:rPr>
          <w:rFonts w:cs="Calibri"/>
          <w:shd w:val="clear" w:color="auto" w:fill="FFFFFF"/>
        </w:rPr>
        <w:br/>
      </w:r>
      <w:r w:rsidRPr="00F23CDE">
        <w:rPr>
          <w:rFonts w:cs="Calibri"/>
          <w:shd w:val="clear" w:color="auto" w:fill="FFFFFF"/>
        </w:rPr>
        <w:t>Preparazione della quindicesima ediz</w:t>
      </w:r>
      <w:r>
        <w:rPr>
          <w:rFonts w:cs="Calibri"/>
          <w:shd w:val="clear" w:color="auto" w:fill="FFFFFF"/>
        </w:rPr>
        <w:t>ione del Premio, suddiviso in quattro sezioni (</w:t>
      </w:r>
      <w:r w:rsidRPr="00F23CDE">
        <w:rPr>
          <w:rFonts w:cs="Calibri"/>
          <w:shd w:val="clear" w:color="auto" w:fill="FFFFFF"/>
        </w:rPr>
        <w:t>narrativa edita, saggistica edita, racconti inediti e racconti provenienti dalla casa circondariale di Monza</w:t>
      </w:r>
      <w:r>
        <w:rPr>
          <w:rFonts w:cs="Calibri"/>
          <w:shd w:val="clear" w:color="auto" w:fill="FFFFFF"/>
        </w:rPr>
        <w:t>)</w:t>
      </w:r>
      <w:r w:rsidRPr="00F23CDE">
        <w:rPr>
          <w:rFonts w:cs="Calibri"/>
          <w:shd w:val="clear" w:color="auto" w:fill="FFFFFF"/>
        </w:rPr>
        <w:t xml:space="preserve">. Una giuria tecnica sceglierà fra le opere </w:t>
      </w:r>
      <w:r>
        <w:rPr>
          <w:rFonts w:cs="Calibri"/>
          <w:shd w:val="clear" w:color="auto" w:fill="FFFFFF"/>
        </w:rPr>
        <w:t>pervenute</w:t>
      </w:r>
      <w:r w:rsidRPr="00F23CDE">
        <w:rPr>
          <w:rFonts w:cs="Calibri"/>
          <w:shd w:val="clear" w:color="auto" w:fill="FFFFFF"/>
        </w:rPr>
        <w:t xml:space="preserve">: </w:t>
      </w:r>
      <w:r>
        <w:rPr>
          <w:rFonts w:cs="Calibri"/>
          <w:shd w:val="clear" w:color="auto" w:fill="FFFFFF"/>
        </w:rPr>
        <w:t xml:space="preserve">saranno coinvolti anche diversi gruppi di lettura. </w:t>
      </w:r>
      <w:r w:rsidRPr="00F23CDE">
        <w:rPr>
          <w:rFonts w:cs="Calibri"/>
          <w:shd w:val="clear" w:color="auto" w:fill="FFFFFF"/>
        </w:rPr>
        <w:t xml:space="preserve">In occasione della </w:t>
      </w:r>
      <w:r>
        <w:rPr>
          <w:rFonts w:cs="Calibri"/>
          <w:shd w:val="clear" w:color="auto" w:fill="FFFFFF"/>
        </w:rPr>
        <w:t xml:space="preserve">ricorrenza </w:t>
      </w:r>
      <w:r w:rsidRPr="00F23CDE">
        <w:rPr>
          <w:rFonts w:cs="Calibri"/>
          <w:shd w:val="clear" w:color="auto" w:fill="FFFFFF"/>
        </w:rPr>
        <w:t>sarà stampato un volume antologico con i migliori racconti dell’ultimo periodo.</w:t>
      </w:r>
    </w:p>
    <w:p w:rsidR="00D665FE" w:rsidRDefault="00D665FE" w:rsidP="00432F61">
      <w:pPr>
        <w:rPr>
          <w:rFonts w:cs="Calibri"/>
          <w:shd w:val="clear" w:color="auto" w:fill="FFFFFF"/>
        </w:rPr>
      </w:pPr>
      <w:r w:rsidRPr="00227A0F">
        <w:rPr>
          <w:rFonts w:cs="Calibri"/>
          <w:shd w:val="clear" w:color="auto" w:fill="FFFFFF"/>
        </w:rPr>
        <w:t>“</w:t>
      </w:r>
      <w:hyperlink r:id="rId45" w:history="1">
        <w:r w:rsidRPr="0012535D">
          <w:rPr>
            <w:rStyle w:val="Collegamentoipertestuale"/>
            <w:rFonts w:cs="Calibri"/>
            <w:b/>
            <w:shd w:val="clear" w:color="auto" w:fill="FFFFFF"/>
          </w:rPr>
          <w:t>Incontri a tu per tu con la musica</w:t>
        </w:r>
      </w:hyperlink>
      <w:r w:rsidRPr="00227A0F">
        <w:rPr>
          <w:rFonts w:cs="Calibri"/>
          <w:shd w:val="clear" w:color="auto" w:fill="FFFFFF"/>
        </w:rPr>
        <w:t>”</w:t>
      </w:r>
      <w:r>
        <w:rPr>
          <w:rFonts w:cs="Calibri"/>
          <w:b/>
          <w:shd w:val="clear" w:color="auto" w:fill="FFFFFF"/>
        </w:rPr>
        <w:t xml:space="preserve"> </w:t>
      </w:r>
      <w:r w:rsidRPr="00227A0F">
        <w:rPr>
          <w:rFonts w:cs="Calibri"/>
          <w:shd w:val="clear" w:color="auto" w:fill="FFFFFF"/>
        </w:rPr>
        <w:t>| Associazione Musicale Duomo,</w:t>
      </w:r>
      <w:r>
        <w:rPr>
          <w:rFonts w:cs="Calibri"/>
          <w:b/>
          <w:shd w:val="clear" w:color="auto" w:fill="FFFFFF"/>
        </w:rPr>
        <w:t xml:space="preserve"> Monza</w:t>
      </w:r>
      <w:r w:rsidRPr="00227A0F">
        <w:rPr>
          <w:rFonts w:cs="Calibri"/>
          <w:shd w:val="clear" w:color="auto" w:fill="FFFFFF"/>
        </w:rPr>
        <w:t>,</w:t>
      </w:r>
      <w:r>
        <w:rPr>
          <w:rFonts w:cs="Calibri"/>
          <w:b/>
          <w:shd w:val="clear" w:color="auto" w:fill="FFFFFF"/>
        </w:rPr>
        <w:t xml:space="preserve"> Villasanta </w:t>
      </w:r>
      <w:r w:rsidRPr="00227A0F">
        <w:rPr>
          <w:rFonts w:cs="Calibri"/>
          <w:shd w:val="clear" w:color="auto" w:fill="FFFFFF"/>
        </w:rPr>
        <w:t>e</w:t>
      </w:r>
      <w:r w:rsidR="008364FC">
        <w:rPr>
          <w:rFonts w:cs="Calibri"/>
          <w:b/>
          <w:shd w:val="clear" w:color="auto" w:fill="FFFFFF"/>
        </w:rPr>
        <w:t xml:space="preserve"> Lissone.</w:t>
      </w:r>
      <w:r w:rsidR="008364FC">
        <w:rPr>
          <w:rFonts w:cs="Calibri"/>
          <w:b/>
          <w:shd w:val="clear" w:color="auto" w:fill="FFFFFF"/>
        </w:rPr>
        <w:br/>
      </w:r>
      <w:r w:rsidRPr="00227A0F">
        <w:rPr>
          <w:rFonts w:cs="Calibri"/>
          <w:i/>
          <w:shd w:val="clear" w:color="auto" w:fill="FFFFFF"/>
        </w:rPr>
        <w:t>Contributo di 5.000 euro.</w:t>
      </w:r>
      <w:r>
        <w:rPr>
          <w:rFonts w:cs="Calibri"/>
          <w:i/>
          <w:shd w:val="clear" w:color="auto" w:fill="FFFFFF"/>
        </w:rPr>
        <w:t xml:space="preserve"> </w:t>
      </w:r>
      <w:r w:rsidR="008364FC">
        <w:rPr>
          <w:rFonts w:cs="Calibri"/>
          <w:i/>
          <w:shd w:val="clear" w:color="auto" w:fill="FFFFFF"/>
        </w:rPr>
        <w:br/>
      </w:r>
      <w:r>
        <w:rPr>
          <w:rFonts w:cs="Calibri"/>
          <w:shd w:val="clear" w:color="auto" w:fill="FFFFFF"/>
        </w:rPr>
        <w:t xml:space="preserve">La rassegna prevede cinque concerti in tre diverse location: la </w:t>
      </w:r>
      <w:r w:rsidRPr="00227A0F">
        <w:rPr>
          <w:rFonts w:cs="Calibri"/>
          <w:shd w:val="clear" w:color="auto" w:fill="FFFFFF"/>
        </w:rPr>
        <w:t xml:space="preserve">Cappella della Villa Reale di Monza, Villa </w:t>
      </w:r>
      <w:proofErr w:type="spellStart"/>
      <w:r w:rsidRPr="00227A0F">
        <w:rPr>
          <w:rFonts w:cs="Calibri"/>
          <w:shd w:val="clear" w:color="auto" w:fill="FFFFFF"/>
        </w:rPr>
        <w:t>Camperio</w:t>
      </w:r>
      <w:proofErr w:type="spellEnd"/>
      <w:r w:rsidRPr="00227A0F">
        <w:rPr>
          <w:rFonts w:cs="Calibri"/>
          <w:shd w:val="clear" w:color="auto" w:fill="FFFFFF"/>
        </w:rPr>
        <w:t xml:space="preserve"> di Villasanta e</w:t>
      </w:r>
      <w:r>
        <w:rPr>
          <w:rFonts w:cs="Calibri"/>
          <w:shd w:val="clear" w:color="auto" w:fill="FFFFFF"/>
        </w:rPr>
        <w:t xml:space="preserve"> il</w:t>
      </w:r>
      <w:r w:rsidRPr="00227A0F">
        <w:rPr>
          <w:rFonts w:cs="Calibri"/>
          <w:shd w:val="clear" w:color="auto" w:fill="FFFFFF"/>
        </w:rPr>
        <w:t xml:space="preserve"> Museo d’arte contemporanea di Lissone.</w:t>
      </w:r>
    </w:p>
    <w:p w:rsidR="00D665FE" w:rsidRDefault="00D665FE" w:rsidP="00432F61">
      <w:pPr>
        <w:rPr>
          <w:rFonts w:cs="Calibri"/>
          <w:shd w:val="clear" w:color="auto" w:fill="FFFFFF"/>
        </w:rPr>
      </w:pPr>
      <w:r>
        <w:rPr>
          <w:rFonts w:cs="Calibri"/>
          <w:shd w:val="clear" w:color="auto" w:fill="FFFFFF"/>
        </w:rPr>
        <w:t>“</w:t>
      </w:r>
      <w:hyperlink r:id="rId46" w:history="1">
        <w:r w:rsidRPr="0012535D">
          <w:rPr>
            <w:rStyle w:val="Collegamentoipertestuale"/>
            <w:rFonts w:cs="Calibri"/>
            <w:b/>
            <w:shd w:val="clear" w:color="auto" w:fill="FFFFFF"/>
          </w:rPr>
          <w:t>Terzo Binario</w:t>
        </w:r>
      </w:hyperlink>
      <w:r>
        <w:rPr>
          <w:rFonts w:cs="Calibri"/>
          <w:shd w:val="clear" w:color="auto" w:fill="FFFFFF"/>
        </w:rPr>
        <w:t xml:space="preserve">” | La Danza Immobile, </w:t>
      </w:r>
      <w:r w:rsidRPr="00227A0F">
        <w:rPr>
          <w:rFonts w:cs="Calibri"/>
          <w:b/>
          <w:shd w:val="clear" w:color="auto" w:fill="FFFFFF"/>
        </w:rPr>
        <w:t>Monza</w:t>
      </w:r>
      <w:r>
        <w:rPr>
          <w:rFonts w:cs="Calibri"/>
          <w:shd w:val="clear" w:color="auto" w:fill="FFFFFF"/>
        </w:rPr>
        <w:t xml:space="preserve">. </w:t>
      </w:r>
      <w:r w:rsidRPr="00227A0F">
        <w:rPr>
          <w:rFonts w:cs="Calibri"/>
          <w:i/>
          <w:shd w:val="clear" w:color="auto" w:fill="FFFFFF"/>
        </w:rPr>
        <w:t>Contributo di 5.000 euro.</w:t>
      </w:r>
      <w:r w:rsidRPr="00227A0F">
        <w:rPr>
          <w:rFonts w:cs="Calibri"/>
          <w:i/>
          <w:shd w:val="clear" w:color="auto" w:fill="FFFFFF"/>
        </w:rPr>
        <w:br/>
      </w:r>
      <w:r>
        <w:rPr>
          <w:rFonts w:cs="Calibri"/>
          <w:shd w:val="clear" w:color="auto" w:fill="FFFFFF"/>
        </w:rPr>
        <w:t>Si lavora al r</w:t>
      </w:r>
      <w:r w:rsidRPr="00227A0F">
        <w:rPr>
          <w:rFonts w:cs="Calibri"/>
          <w:shd w:val="clear" w:color="auto" w:fill="FFFFFF"/>
        </w:rPr>
        <w:t xml:space="preserve">afforzamento </w:t>
      </w:r>
      <w:r>
        <w:rPr>
          <w:rFonts w:cs="Calibri"/>
          <w:shd w:val="clear" w:color="auto" w:fill="FFFFFF"/>
        </w:rPr>
        <w:t>di</w:t>
      </w:r>
      <w:r w:rsidRPr="00227A0F">
        <w:rPr>
          <w:rFonts w:cs="Calibri"/>
          <w:shd w:val="clear" w:color="auto" w:fill="FFFFFF"/>
        </w:rPr>
        <w:t xml:space="preserve"> “Terzo Binario“, la trasmissione dedicata al mondo del terzo settore. In cartellone 20 puntate dedicate ai temi del mondo no profit: si inviteranno di volta in volta operatori e specialisti. Prevista l’organizzazione di interviste e di tavole rotonde con la possibilità, per gli spettatori, di partecipare con domande, riflessioni e racconti.</w:t>
      </w:r>
    </w:p>
    <w:p w:rsidR="00D665FE" w:rsidRDefault="00D665FE" w:rsidP="00432F61">
      <w:pPr>
        <w:rPr>
          <w:rFonts w:cs="Calibri"/>
          <w:shd w:val="clear" w:color="auto" w:fill="FFFFFF"/>
        </w:rPr>
      </w:pPr>
      <w:r w:rsidRPr="009713B3">
        <w:rPr>
          <w:rFonts w:cs="Calibri"/>
          <w:shd w:val="clear" w:color="auto" w:fill="FFFFFF"/>
        </w:rPr>
        <w:t>“</w:t>
      </w:r>
      <w:hyperlink r:id="rId47" w:history="1">
        <w:r w:rsidRPr="00976499">
          <w:rPr>
            <w:rStyle w:val="Collegamentoipertestuale"/>
            <w:rFonts w:cs="Calibri"/>
            <w:b/>
            <w:shd w:val="clear" w:color="auto" w:fill="FFFFFF"/>
          </w:rPr>
          <w:t>Bravo chi legge</w:t>
        </w:r>
        <w:r w:rsidRPr="00976499">
          <w:rPr>
            <w:rStyle w:val="Collegamentoipertestuale"/>
            <w:rFonts w:cs="Calibri"/>
            <w:shd w:val="clear" w:color="auto" w:fill="FFFFFF"/>
          </w:rPr>
          <w:t>!</w:t>
        </w:r>
      </w:hyperlink>
      <w:r w:rsidRPr="009713B3">
        <w:rPr>
          <w:rFonts w:cs="Calibri"/>
          <w:shd w:val="clear" w:color="auto" w:fill="FFFFFF"/>
        </w:rPr>
        <w:t>”</w:t>
      </w:r>
      <w:r>
        <w:rPr>
          <w:rFonts w:cs="Calibri"/>
          <w:b/>
          <w:shd w:val="clear" w:color="auto" w:fill="FFFFFF"/>
        </w:rPr>
        <w:t xml:space="preserve"> </w:t>
      </w:r>
      <w:r w:rsidRPr="009713B3">
        <w:rPr>
          <w:rFonts w:cs="Calibri"/>
          <w:shd w:val="clear" w:color="auto" w:fill="FFFFFF"/>
        </w:rPr>
        <w:t>| Lo Sciame cooperativa sociale,</w:t>
      </w:r>
      <w:r>
        <w:rPr>
          <w:rFonts w:cs="Calibri"/>
          <w:b/>
          <w:shd w:val="clear" w:color="auto" w:fill="FFFFFF"/>
        </w:rPr>
        <w:t xml:space="preserve"> Arcore</w:t>
      </w:r>
      <w:r w:rsidRPr="009713B3">
        <w:rPr>
          <w:rFonts w:cs="Calibri"/>
          <w:shd w:val="clear" w:color="auto" w:fill="FFFFFF"/>
        </w:rPr>
        <w:t>.</w:t>
      </w:r>
      <w:r>
        <w:rPr>
          <w:rFonts w:cs="Calibri"/>
          <w:b/>
          <w:shd w:val="clear" w:color="auto" w:fill="FFFFFF"/>
        </w:rPr>
        <w:t xml:space="preserve"> </w:t>
      </w:r>
      <w:r w:rsidRPr="009713B3">
        <w:rPr>
          <w:rFonts w:cs="Calibri"/>
          <w:i/>
          <w:shd w:val="clear" w:color="auto" w:fill="FFFFFF"/>
        </w:rPr>
        <w:t>Contributo di 4.000 euro.</w:t>
      </w:r>
      <w:r>
        <w:rPr>
          <w:rFonts w:cs="Calibri"/>
          <w:i/>
          <w:shd w:val="clear" w:color="auto" w:fill="FFFFFF"/>
        </w:rPr>
        <w:br/>
      </w:r>
      <w:r w:rsidRPr="009713B3">
        <w:rPr>
          <w:rFonts w:cs="Calibri"/>
          <w:shd w:val="clear" w:color="auto" w:fill="FFFFFF"/>
        </w:rPr>
        <w:t xml:space="preserve">Appuntamento l'11 ottobre con la manifestazione che </w:t>
      </w:r>
      <w:r w:rsidR="008364FC">
        <w:rPr>
          <w:rFonts w:cs="Calibri"/>
          <w:shd w:val="clear" w:color="auto" w:fill="FFFFFF"/>
        </w:rPr>
        <w:t xml:space="preserve">ha </w:t>
      </w:r>
      <w:r w:rsidRPr="009713B3">
        <w:rPr>
          <w:rFonts w:cs="Calibri"/>
          <w:shd w:val="clear" w:color="auto" w:fill="FFFFFF"/>
        </w:rPr>
        <w:t>l'obiettivo di avvicinare bambini, famiglie e l'intera comunità alla lettura.</w:t>
      </w:r>
      <w:r w:rsidRPr="009713B3">
        <w:t xml:space="preserve"> </w:t>
      </w:r>
      <w:r w:rsidRPr="009713B3">
        <w:rPr>
          <w:rFonts w:cs="Calibri"/>
          <w:shd w:val="clear" w:color="auto" w:fill="FFFFFF"/>
        </w:rPr>
        <w:t>Presso gli stand allestiti si organizzeranno letture, laboratori, giochi e animazione per bambini, ragazzi e famiglie con lo scopo di promuovere la lettura, la cultura della solidarietà e della condivisione</w:t>
      </w:r>
      <w:r w:rsidR="008364FC">
        <w:rPr>
          <w:rFonts w:cs="Calibri"/>
          <w:shd w:val="clear" w:color="auto" w:fill="FFFFFF"/>
        </w:rPr>
        <w:t>,</w:t>
      </w:r>
      <w:r w:rsidRPr="009713B3">
        <w:rPr>
          <w:rFonts w:cs="Calibri"/>
          <w:shd w:val="clear" w:color="auto" w:fill="FFFFFF"/>
        </w:rPr>
        <w:t xml:space="preserve"> oltre a favorire la risocializzazione.</w:t>
      </w:r>
    </w:p>
    <w:p w:rsidR="00D665FE" w:rsidRDefault="00D665FE" w:rsidP="009713B3">
      <w:pPr>
        <w:rPr>
          <w:rFonts w:cs="Calibri"/>
          <w:shd w:val="clear" w:color="auto" w:fill="FFFFFF"/>
        </w:rPr>
      </w:pPr>
      <w:r>
        <w:rPr>
          <w:rFonts w:cs="Calibri"/>
          <w:shd w:val="clear" w:color="auto" w:fill="FFFFFF"/>
        </w:rPr>
        <w:t>“</w:t>
      </w:r>
      <w:hyperlink r:id="rId48" w:history="1">
        <w:r w:rsidRPr="00976499">
          <w:rPr>
            <w:rStyle w:val="Collegamentoipertestuale"/>
            <w:rFonts w:cs="Calibri"/>
            <w:b/>
            <w:shd w:val="clear" w:color="auto" w:fill="FFFFFF"/>
          </w:rPr>
          <w:t>Brianza Sacra</w:t>
        </w:r>
      </w:hyperlink>
      <w:r>
        <w:rPr>
          <w:rFonts w:cs="Calibri"/>
          <w:shd w:val="clear" w:color="auto" w:fill="FFFFFF"/>
        </w:rPr>
        <w:t xml:space="preserve">” | </w:t>
      </w:r>
      <w:proofErr w:type="spellStart"/>
      <w:r>
        <w:rPr>
          <w:rFonts w:cs="Calibri"/>
          <w:shd w:val="clear" w:color="auto" w:fill="FFFFFF"/>
        </w:rPr>
        <w:t>Early</w:t>
      </w:r>
      <w:proofErr w:type="spellEnd"/>
      <w:r>
        <w:rPr>
          <w:rFonts w:cs="Calibri"/>
          <w:shd w:val="clear" w:color="auto" w:fill="FFFFFF"/>
        </w:rPr>
        <w:t xml:space="preserve"> Music Italia, </w:t>
      </w:r>
      <w:r w:rsidRPr="009713B3">
        <w:rPr>
          <w:rFonts w:cs="Calibri"/>
          <w:b/>
          <w:shd w:val="clear" w:color="auto" w:fill="FFFFFF"/>
        </w:rPr>
        <w:t>Seregno</w:t>
      </w:r>
      <w:r>
        <w:rPr>
          <w:rFonts w:cs="Calibri"/>
          <w:shd w:val="clear" w:color="auto" w:fill="FFFFFF"/>
        </w:rPr>
        <w:t xml:space="preserve">. </w:t>
      </w:r>
      <w:r w:rsidRPr="009713B3">
        <w:rPr>
          <w:rFonts w:cs="Calibri"/>
          <w:i/>
          <w:shd w:val="clear" w:color="auto" w:fill="FFFFFF"/>
        </w:rPr>
        <w:t>Contributo di 5.000 euro</w:t>
      </w:r>
      <w:r>
        <w:rPr>
          <w:rFonts w:cs="Calibri"/>
          <w:shd w:val="clear" w:color="auto" w:fill="FFFFFF"/>
        </w:rPr>
        <w:t>.</w:t>
      </w:r>
      <w:r>
        <w:rPr>
          <w:rFonts w:cs="Calibri"/>
          <w:shd w:val="clear" w:color="auto" w:fill="FFFFFF"/>
        </w:rPr>
        <w:br/>
      </w:r>
      <w:r w:rsidRPr="009713B3">
        <w:rPr>
          <w:rFonts w:cs="Calibri"/>
          <w:shd w:val="clear" w:color="auto" w:fill="FFFFFF"/>
        </w:rPr>
        <w:t>La proposta prevede l'organizz</w:t>
      </w:r>
      <w:r>
        <w:rPr>
          <w:rFonts w:cs="Calibri"/>
          <w:shd w:val="clear" w:color="auto" w:fill="FFFFFF"/>
        </w:rPr>
        <w:t xml:space="preserve">azione di una serie di concerti, trasmessi anche sui social, </w:t>
      </w:r>
      <w:r w:rsidRPr="009713B3">
        <w:rPr>
          <w:rFonts w:cs="Calibri"/>
          <w:shd w:val="clear" w:color="auto" w:fill="FFFFFF"/>
        </w:rPr>
        <w:t>dedicati alla musica sacra e antica in alcuni dei più suggestivi luoghi della provincia di Monza e Brian</w:t>
      </w:r>
      <w:r>
        <w:rPr>
          <w:rFonts w:cs="Calibri"/>
          <w:shd w:val="clear" w:color="auto" w:fill="FFFFFF"/>
        </w:rPr>
        <w:t xml:space="preserve">za: chiese, chiostri e abbazie. </w:t>
      </w:r>
      <w:r w:rsidRPr="009713B3">
        <w:rPr>
          <w:rFonts w:cs="Calibri"/>
          <w:shd w:val="clear" w:color="auto" w:fill="FFFFFF"/>
        </w:rPr>
        <w:t>Grazie ai progetti di alternanza scuola lavoro saranno coinvolti gli studenti di diverse scuole del territorio</w:t>
      </w:r>
      <w:r>
        <w:rPr>
          <w:rFonts w:cs="Calibri"/>
          <w:shd w:val="clear" w:color="auto" w:fill="FFFFFF"/>
        </w:rPr>
        <w:t>.</w:t>
      </w:r>
    </w:p>
    <w:p w:rsidR="00D665FE" w:rsidRDefault="00D665FE" w:rsidP="009713B3">
      <w:r>
        <w:rPr>
          <w:rFonts w:cs="Calibri"/>
          <w:shd w:val="clear" w:color="auto" w:fill="FFFFFF"/>
        </w:rPr>
        <w:t>“</w:t>
      </w:r>
      <w:hyperlink r:id="rId49" w:history="1">
        <w:r w:rsidRPr="00976499">
          <w:rPr>
            <w:rStyle w:val="Collegamentoipertestuale"/>
            <w:rFonts w:cs="Calibri"/>
            <w:b/>
            <w:shd w:val="clear" w:color="auto" w:fill="FFFFFF"/>
          </w:rPr>
          <w:t>Il parco… a casa tua</w:t>
        </w:r>
      </w:hyperlink>
      <w:r>
        <w:rPr>
          <w:rFonts w:cs="Calibri"/>
          <w:shd w:val="clear" w:color="auto" w:fill="FFFFFF"/>
        </w:rPr>
        <w:t xml:space="preserve">” | Associazione </w:t>
      </w:r>
      <w:proofErr w:type="spellStart"/>
      <w:r>
        <w:rPr>
          <w:rFonts w:cs="Calibri"/>
          <w:shd w:val="clear" w:color="auto" w:fill="FFFFFF"/>
        </w:rPr>
        <w:t>Novaluna</w:t>
      </w:r>
      <w:proofErr w:type="spellEnd"/>
      <w:r>
        <w:rPr>
          <w:rFonts w:cs="Calibri"/>
          <w:shd w:val="clear" w:color="auto" w:fill="FFFFFF"/>
        </w:rPr>
        <w:t xml:space="preserve">, </w:t>
      </w:r>
      <w:r w:rsidRPr="009713B3">
        <w:rPr>
          <w:rFonts w:cs="Calibri"/>
          <w:b/>
          <w:shd w:val="clear" w:color="auto" w:fill="FFFFFF"/>
        </w:rPr>
        <w:t>Monza</w:t>
      </w:r>
      <w:r>
        <w:rPr>
          <w:rFonts w:cs="Calibri"/>
          <w:shd w:val="clear" w:color="auto" w:fill="FFFFFF"/>
        </w:rPr>
        <w:t xml:space="preserve">. </w:t>
      </w:r>
      <w:r w:rsidRPr="009713B3">
        <w:rPr>
          <w:rFonts w:cs="Calibri"/>
          <w:i/>
          <w:shd w:val="clear" w:color="auto" w:fill="FFFFFF"/>
        </w:rPr>
        <w:t>Contributo di 3.000 euro</w:t>
      </w:r>
      <w:r>
        <w:rPr>
          <w:rFonts w:cs="Calibri"/>
          <w:shd w:val="clear" w:color="auto" w:fill="FFFFFF"/>
        </w:rPr>
        <w:t>.</w:t>
      </w:r>
      <w:r>
        <w:rPr>
          <w:rFonts w:cs="Calibri"/>
          <w:shd w:val="clear" w:color="auto" w:fill="FFFFFF"/>
        </w:rPr>
        <w:br/>
      </w:r>
      <w:r>
        <w:t xml:space="preserve">Domenica </w:t>
      </w:r>
      <w:r w:rsidRPr="009C7F5D">
        <w:rPr>
          <w:rStyle w:val="Enfasigrassetto"/>
          <w:b w:val="0"/>
        </w:rPr>
        <w:t>25 ottobre</w:t>
      </w:r>
      <w:r>
        <w:t xml:space="preserve"> si realizzerà la </w:t>
      </w:r>
      <w:r w:rsidRPr="009C7F5D">
        <w:rPr>
          <w:rStyle w:val="Enfasigrassetto"/>
          <w:b w:val="0"/>
        </w:rPr>
        <w:t>4° Edizione del Festival del Parco</w:t>
      </w:r>
      <w:r>
        <w:t xml:space="preserve"> di Monza </w:t>
      </w:r>
      <w:r w:rsidRPr="009C7F5D">
        <w:rPr>
          <w:rStyle w:val="Enfasigrassetto"/>
          <w:b w:val="0"/>
        </w:rPr>
        <w:t>interamente digitale</w:t>
      </w:r>
      <w:r>
        <w:t xml:space="preserve">, che prevede numerose azioni: video, filmati, performance artistiche, interviste e animazioni. Il programma e il palinsesto video permetterà a tutti di conoscere cascine, mulini, ville e aree agricole. La formula web permetterà a molte più persone di </w:t>
      </w:r>
      <w:r w:rsidRPr="009C7F5D">
        <w:rPr>
          <w:rStyle w:val="Enfasigrassetto"/>
          <w:b w:val="0"/>
        </w:rPr>
        <w:t>conoscere il Parco</w:t>
      </w:r>
      <w:r w:rsidR="008364FC">
        <w:t xml:space="preserve"> e consentirà di poter riguardare le attività svolte anche al suo termine</w:t>
      </w:r>
      <w:r>
        <w:t>.</w:t>
      </w:r>
    </w:p>
    <w:p w:rsidR="00D665FE" w:rsidRDefault="00D665FE" w:rsidP="009713B3">
      <w:r>
        <w:t>“</w:t>
      </w:r>
      <w:hyperlink r:id="rId50" w:history="1">
        <w:r w:rsidRPr="00976499">
          <w:rPr>
            <w:rStyle w:val="Collegamentoipertestuale"/>
            <w:b/>
          </w:rPr>
          <w:t>Cultura S.I.C.U.R.A</w:t>
        </w:r>
      </w:hyperlink>
      <w:r>
        <w:t xml:space="preserve">.” | Demetra onlus, </w:t>
      </w:r>
      <w:r w:rsidRPr="009C7F5D">
        <w:rPr>
          <w:b/>
        </w:rPr>
        <w:t>Besana in Brianza</w:t>
      </w:r>
      <w:r>
        <w:t xml:space="preserve">. </w:t>
      </w:r>
      <w:r w:rsidRPr="009C7F5D">
        <w:rPr>
          <w:i/>
        </w:rPr>
        <w:t>Contributo di 2.500 euro</w:t>
      </w:r>
      <w:r>
        <w:t>.</w:t>
      </w:r>
      <w:r>
        <w:br/>
        <w:t xml:space="preserve">Il progetto ha l'obiettivo di far conoscere il </w:t>
      </w:r>
      <w:r w:rsidRPr="009C7F5D">
        <w:rPr>
          <w:rStyle w:val="Enfasigrassetto"/>
          <w:b w:val="0"/>
        </w:rPr>
        <w:t>patrimonio storico artistico</w:t>
      </w:r>
      <w:r>
        <w:t xml:space="preserve"> del territorio attraverso</w:t>
      </w:r>
      <w:r w:rsidRPr="009C7F5D">
        <w:t xml:space="preserve"> numerose azioni: cicli di </w:t>
      </w:r>
      <w:r w:rsidRPr="009C7F5D">
        <w:rPr>
          <w:rStyle w:val="Enfasigrassetto"/>
          <w:b w:val="0"/>
        </w:rPr>
        <w:t>passeggiate</w:t>
      </w:r>
      <w:r w:rsidRPr="009C7F5D">
        <w:t xml:space="preserve"> guidate, in piccoli gruppi, alla scoperta del territorio in diverse fasce orarie della giornata, studio e pubblicazione di </w:t>
      </w:r>
      <w:r w:rsidRPr="009C7F5D">
        <w:rPr>
          <w:rStyle w:val="Enfasigrassetto"/>
          <w:b w:val="0"/>
        </w:rPr>
        <w:t>opuscoli</w:t>
      </w:r>
      <w:r w:rsidRPr="009C7F5D">
        <w:t xml:space="preserve"> cartacei dedicati alla scoperta del territorio, brevi </w:t>
      </w:r>
      <w:r w:rsidRPr="009C7F5D">
        <w:rPr>
          <w:rStyle w:val="Enfasigrassetto"/>
          <w:b w:val="0"/>
        </w:rPr>
        <w:t>pubblicazioni</w:t>
      </w:r>
      <w:r w:rsidRPr="009C7F5D">
        <w:t xml:space="preserve"> e pillole di cultura "</w:t>
      </w:r>
      <w:r w:rsidRPr="009C7F5D">
        <w:rPr>
          <w:rStyle w:val="Enfasigrassetto"/>
          <w:b w:val="0"/>
        </w:rPr>
        <w:t>video</w:t>
      </w:r>
      <w:r w:rsidRPr="009C7F5D">
        <w:t>" da diffondere in rete e con i social.</w:t>
      </w:r>
    </w:p>
    <w:p w:rsidR="00D665FE" w:rsidRDefault="00D665FE" w:rsidP="009713B3">
      <w:pPr>
        <w:rPr>
          <w:rFonts w:cs="Calibri"/>
          <w:shd w:val="clear" w:color="auto" w:fill="FFFFFF"/>
        </w:rPr>
      </w:pPr>
      <w:r>
        <w:t>“</w:t>
      </w:r>
      <w:hyperlink r:id="rId51" w:history="1">
        <w:r w:rsidRPr="00976499">
          <w:rPr>
            <w:rStyle w:val="Collegamentoipertestuale"/>
            <w:b/>
          </w:rPr>
          <w:t>Special Reporter</w:t>
        </w:r>
      </w:hyperlink>
      <w:r>
        <w:t xml:space="preserve">” | Associazione Liberi Svincoli, </w:t>
      </w:r>
      <w:r w:rsidRPr="009C7F5D">
        <w:rPr>
          <w:b/>
        </w:rPr>
        <w:t>Monza</w:t>
      </w:r>
      <w:r>
        <w:t xml:space="preserve">. </w:t>
      </w:r>
      <w:r w:rsidRPr="009C7F5D">
        <w:rPr>
          <w:i/>
        </w:rPr>
        <w:t>Contributo di 2.500 euro</w:t>
      </w:r>
      <w:r>
        <w:t>.</w:t>
      </w:r>
      <w:r>
        <w:br/>
      </w:r>
      <w:r>
        <w:rPr>
          <w:rFonts w:cs="Calibri"/>
          <w:shd w:val="clear" w:color="auto" w:fill="FFFFFF"/>
        </w:rPr>
        <w:t xml:space="preserve">L’iniziativa </w:t>
      </w:r>
      <w:r w:rsidRPr="009C7F5D">
        <w:rPr>
          <w:rFonts w:cs="Calibri"/>
          <w:shd w:val="clear" w:color="auto" w:fill="FFFFFF"/>
        </w:rPr>
        <w:t xml:space="preserve">si propone di creare un gruppo di giovani videoreporter, con differenti abilità, che realizzeranno </w:t>
      </w:r>
      <w:r w:rsidRPr="009C7F5D">
        <w:rPr>
          <w:rFonts w:cs="Calibri"/>
          <w:shd w:val="clear" w:color="auto" w:fill="FFFFFF"/>
        </w:rPr>
        <w:lastRenderedPageBreak/>
        <w:t>dei video per raccontare la seconda edizione del "Monza International PV Festival Live and Streaming", festival dedicato alla tematica del video partecipato.</w:t>
      </w:r>
    </w:p>
    <w:p w:rsidR="00E813E5" w:rsidRDefault="00E813E5" w:rsidP="009713B3">
      <w:r>
        <w:rPr>
          <w:rFonts w:cs="Calibri"/>
          <w:shd w:val="clear" w:color="auto" w:fill="FFFFFF"/>
        </w:rPr>
        <w:t>“</w:t>
      </w:r>
      <w:proofErr w:type="spellStart"/>
      <w:r w:rsidR="00A06021">
        <w:rPr>
          <w:rFonts w:cs="Calibri"/>
          <w:b/>
          <w:shd w:val="clear" w:color="auto" w:fill="FFFFFF"/>
        </w:rPr>
        <w:fldChar w:fldCharType="begin"/>
      </w:r>
      <w:r w:rsidR="00A06021">
        <w:rPr>
          <w:rFonts w:cs="Calibri"/>
          <w:b/>
          <w:shd w:val="clear" w:color="auto" w:fill="FFFFFF"/>
        </w:rPr>
        <w:instrText xml:space="preserve"> HYPERLINK "http://www.fondazionemonzabrianza.org/progetto/siride-festival-internazionale-teatro-urbano-eccentrici-dadaro-call-03-fase-2/" </w:instrText>
      </w:r>
      <w:r w:rsidR="00A06021">
        <w:rPr>
          <w:rFonts w:cs="Calibri"/>
          <w:b/>
          <w:shd w:val="clear" w:color="auto" w:fill="FFFFFF"/>
        </w:rPr>
        <w:fldChar w:fldCharType="separate"/>
      </w:r>
      <w:r w:rsidRPr="00A06021">
        <w:rPr>
          <w:rStyle w:val="Collegamentoipertestuale"/>
          <w:rFonts w:cs="Calibri"/>
          <w:b/>
          <w:shd w:val="clear" w:color="auto" w:fill="FFFFFF"/>
        </w:rPr>
        <w:t>sIride</w:t>
      </w:r>
      <w:proofErr w:type="spellEnd"/>
      <w:r w:rsidRPr="00A06021">
        <w:rPr>
          <w:rStyle w:val="Collegamentoipertestuale"/>
          <w:rFonts w:cs="Calibri"/>
          <w:b/>
          <w:shd w:val="clear" w:color="auto" w:fill="FFFFFF"/>
        </w:rPr>
        <w:t>. Festival internazionale di teatro urbano 2020</w:t>
      </w:r>
      <w:r w:rsidR="00A06021">
        <w:rPr>
          <w:rFonts w:cs="Calibri"/>
          <w:b/>
          <w:shd w:val="clear" w:color="auto" w:fill="FFFFFF"/>
        </w:rPr>
        <w:fldChar w:fldCharType="end"/>
      </w:r>
      <w:r>
        <w:rPr>
          <w:rFonts w:cs="Calibri"/>
          <w:shd w:val="clear" w:color="auto" w:fill="FFFFFF"/>
        </w:rPr>
        <w:t>” | Ecce</w:t>
      </w:r>
      <w:r w:rsidR="00277089">
        <w:rPr>
          <w:rFonts w:cs="Calibri"/>
          <w:shd w:val="clear" w:color="auto" w:fill="FFFFFF"/>
        </w:rPr>
        <w:t xml:space="preserve">ntrici </w:t>
      </w:r>
      <w:proofErr w:type="spellStart"/>
      <w:r w:rsidR="00277089">
        <w:rPr>
          <w:rFonts w:cs="Calibri"/>
          <w:shd w:val="clear" w:color="auto" w:fill="FFFFFF"/>
        </w:rPr>
        <w:t>Dadarò</w:t>
      </w:r>
      <w:proofErr w:type="spellEnd"/>
      <w:r w:rsidR="00277089">
        <w:rPr>
          <w:rFonts w:cs="Calibri"/>
          <w:shd w:val="clear" w:color="auto" w:fill="FFFFFF"/>
        </w:rPr>
        <w:t xml:space="preserve">, </w:t>
      </w:r>
      <w:r w:rsidR="00277089" w:rsidRPr="00277089">
        <w:rPr>
          <w:rFonts w:cs="Calibri"/>
          <w:b/>
          <w:shd w:val="clear" w:color="auto" w:fill="FFFFFF"/>
        </w:rPr>
        <w:t>Brugherio</w:t>
      </w:r>
      <w:r w:rsidR="00D53DEB" w:rsidRPr="00D53DEB">
        <w:rPr>
          <w:rFonts w:cs="Calibri"/>
          <w:i/>
          <w:shd w:val="clear" w:color="auto" w:fill="FFFFFF"/>
        </w:rPr>
        <w:t>. Contributo di 4.000 euro</w:t>
      </w:r>
      <w:r w:rsidR="00D53DEB" w:rsidRPr="00D53DEB">
        <w:rPr>
          <w:rFonts w:cs="Calibri"/>
          <w:shd w:val="clear" w:color="auto" w:fill="FFFFFF"/>
        </w:rPr>
        <w:t>.</w:t>
      </w:r>
      <w:r w:rsidR="00277089" w:rsidRPr="00D53DEB">
        <w:rPr>
          <w:rFonts w:cs="Calibri"/>
          <w:shd w:val="clear" w:color="auto" w:fill="FFFFFF"/>
        </w:rPr>
        <w:br/>
      </w:r>
      <w:r w:rsidR="00277089">
        <w:rPr>
          <w:rFonts w:cs="Calibri"/>
          <w:shd w:val="clear" w:color="auto" w:fill="FFFFFF"/>
        </w:rPr>
        <w:t xml:space="preserve">Prevista il 19 e il 20 settembre </w:t>
      </w:r>
      <w:r>
        <w:rPr>
          <w:rFonts w:cs="Calibri"/>
          <w:shd w:val="clear" w:color="auto" w:fill="FFFFFF"/>
        </w:rPr>
        <w:t>l’undicesima edizione del festival</w:t>
      </w:r>
      <w:r w:rsidR="00277089">
        <w:rPr>
          <w:rFonts w:cs="Calibri"/>
          <w:shd w:val="clear" w:color="auto" w:fill="FFFFFF"/>
        </w:rPr>
        <w:t xml:space="preserve"> che, a Brugherio, intende </w:t>
      </w:r>
      <w:r w:rsidR="00277089" w:rsidRPr="00277089">
        <w:t xml:space="preserve">stimolare attraverso l'arte di strada le realtà associative e commerciali del territorio, così da renderle </w:t>
      </w:r>
      <w:r w:rsidR="00277089" w:rsidRPr="00277089">
        <w:rPr>
          <w:bCs/>
        </w:rPr>
        <w:t>protagoniste</w:t>
      </w:r>
      <w:r w:rsidR="00277089" w:rsidRPr="00277089">
        <w:t xml:space="preserve"> di un nuovo </w:t>
      </w:r>
      <w:r w:rsidR="00277089" w:rsidRPr="00277089">
        <w:rPr>
          <w:bCs/>
        </w:rPr>
        <w:t>sviluppo</w:t>
      </w:r>
      <w:r w:rsidR="00277089" w:rsidRPr="00277089">
        <w:t xml:space="preserve"> sociale, culturale ed economico.</w:t>
      </w:r>
      <w:r w:rsidR="00277089">
        <w:t xml:space="preserve"> </w:t>
      </w:r>
    </w:p>
    <w:p w:rsidR="00AD1AF8" w:rsidRDefault="00AD1AF8" w:rsidP="00AD1AF8">
      <w:pPr>
        <w:rPr>
          <w:rFonts w:cs="Calibri"/>
          <w:shd w:val="clear" w:color="auto" w:fill="FFFFFF"/>
        </w:rPr>
      </w:pPr>
      <w:r>
        <w:t>“</w:t>
      </w:r>
      <w:hyperlink r:id="rId52" w:history="1">
        <w:r w:rsidRPr="00A06021">
          <w:rPr>
            <w:rStyle w:val="Collegamentoipertestuale"/>
            <w:b/>
          </w:rPr>
          <w:t>Il libro del mondo. Festival delle geografie</w:t>
        </w:r>
      </w:hyperlink>
      <w:r>
        <w:t xml:space="preserve">” | Associazione </w:t>
      </w:r>
      <w:proofErr w:type="spellStart"/>
      <w:r>
        <w:t>Watinoma</w:t>
      </w:r>
      <w:proofErr w:type="spellEnd"/>
      <w:r>
        <w:t xml:space="preserve">, </w:t>
      </w:r>
      <w:r w:rsidRPr="00D53DEB">
        <w:rPr>
          <w:b/>
        </w:rPr>
        <w:t>Villasanta</w:t>
      </w:r>
      <w:r>
        <w:t xml:space="preserve">. </w:t>
      </w:r>
      <w:r w:rsidRPr="00D53DEB">
        <w:rPr>
          <w:i/>
        </w:rPr>
        <w:t>Contributo di 2.500 euro</w:t>
      </w:r>
      <w:r>
        <w:t>.</w:t>
      </w:r>
      <w:r>
        <w:br/>
      </w:r>
      <w:r w:rsidRPr="00AD1AF8">
        <w:rPr>
          <w:rFonts w:cs="Calibri"/>
          <w:shd w:val="clear" w:color="auto" w:fill="FFFFFF"/>
        </w:rPr>
        <w:t xml:space="preserve">Lavori in corso per l'organizzazione della seconda </w:t>
      </w:r>
      <w:r w:rsidR="00BF7C97">
        <w:rPr>
          <w:rFonts w:cs="Calibri"/>
          <w:shd w:val="clear" w:color="auto" w:fill="FFFFFF"/>
        </w:rPr>
        <w:t>e</w:t>
      </w:r>
      <w:r w:rsidRPr="00AD1AF8">
        <w:rPr>
          <w:rFonts w:cs="Calibri"/>
          <w:shd w:val="clear" w:color="auto" w:fill="FFFFFF"/>
        </w:rPr>
        <w:t>dizione di "Il Libro del Mondo - Festival dell</w:t>
      </w:r>
      <w:r w:rsidR="00777B23">
        <w:rPr>
          <w:rFonts w:cs="Calibri"/>
          <w:shd w:val="clear" w:color="auto" w:fill="FFFFFF"/>
        </w:rPr>
        <w:t>e Geografie": si articolerà in quattro</w:t>
      </w:r>
      <w:r w:rsidRPr="00AD1AF8">
        <w:rPr>
          <w:rFonts w:cs="Calibri"/>
          <w:shd w:val="clear" w:color="auto" w:fill="FFFFFF"/>
        </w:rPr>
        <w:t xml:space="preserve"> giornat</w:t>
      </w:r>
      <w:r>
        <w:rPr>
          <w:rFonts w:cs="Calibri"/>
          <w:shd w:val="clear" w:color="auto" w:fill="FFFFFF"/>
        </w:rPr>
        <w:t xml:space="preserve">e, dal 17 al 20 settembre 2020. </w:t>
      </w:r>
      <w:r w:rsidRPr="00AD1AF8">
        <w:rPr>
          <w:rFonts w:cs="Calibri"/>
          <w:shd w:val="clear" w:color="auto" w:fill="FFFFFF"/>
        </w:rPr>
        <w:t>Ricco il programma, che prevede conferenze, incontri, presentazione di libri, spettacoli e mostre sul tema "Frontiere, Limiti e Confini".</w:t>
      </w:r>
    </w:p>
    <w:p w:rsidR="00AD1AF8" w:rsidRDefault="00AD1AF8" w:rsidP="00AD1AF8">
      <w:r>
        <w:rPr>
          <w:rFonts w:cs="Calibri"/>
          <w:shd w:val="clear" w:color="auto" w:fill="FFFFFF"/>
        </w:rPr>
        <w:t>“</w:t>
      </w:r>
      <w:hyperlink r:id="rId53" w:history="1">
        <w:r w:rsidRPr="00A06021">
          <w:rPr>
            <w:rStyle w:val="Collegamentoipertestuale"/>
            <w:rFonts w:cs="Calibri"/>
            <w:b/>
            <w:shd w:val="clear" w:color="auto" w:fill="FFFFFF"/>
          </w:rPr>
          <w:t>La voce degli alberi</w:t>
        </w:r>
      </w:hyperlink>
      <w:r>
        <w:rPr>
          <w:rFonts w:cs="Calibri"/>
          <w:shd w:val="clear" w:color="auto" w:fill="FFFFFF"/>
        </w:rPr>
        <w:t>” | Teatro dell’</w:t>
      </w:r>
      <w:proofErr w:type="spellStart"/>
      <w:r w:rsidR="00D53DEB">
        <w:rPr>
          <w:rFonts w:cs="Calibri"/>
          <w:shd w:val="clear" w:color="auto" w:fill="FFFFFF"/>
        </w:rPr>
        <w:t>Aleph</w:t>
      </w:r>
      <w:proofErr w:type="spellEnd"/>
      <w:r w:rsidR="00D53DEB">
        <w:rPr>
          <w:rFonts w:cs="Calibri"/>
          <w:shd w:val="clear" w:color="auto" w:fill="FFFFFF"/>
        </w:rPr>
        <w:t xml:space="preserve">, </w:t>
      </w:r>
      <w:r w:rsidR="00D53DEB" w:rsidRPr="00D53DEB">
        <w:rPr>
          <w:rFonts w:cs="Calibri"/>
          <w:b/>
          <w:shd w:val="clear" w:color="auto" w:fill="FFFFFF"/>
        </w:rPr>
        <w:t>Bellusco</w:t>
      </w:r>
      <w:r w:rsidR="00D53DEB">
        <w:rPr>
          <w:rFonts w:cs="Calibri"/>
          <w:shd w:val="clear" w:color="auto" w:fill="FFFFFF"/>
        </w:rPr>
        <w:t xml:space="preserve">. </w:t>
      </w:r>
      <w:r w:rsidR="00D53DEB" w:rsidRPr="00D53DEB">
        <w:rPr>
          <w:rFonts w:cs="Calibri"/>
          <w:i/>
          <w:shd w:val="clear" w:color="auto" w:fill="FFFFFF"/>
        </w:rPr>
        <w:t>Contributo di 3</w:t>
      </w:r>
      <w:r w:rsidRPr="00D53DEB">
        <w:rPr>
          <w:rFonts w:cs="Calibri"/>
          <w:i/>
          <w:shd w:val="clear" w:color="auto" w:fill="FFFFFF"/>
        </w:rPr>
        <w:t>.000 euro</w:t>
      </w:r>
      <w:r>
        <w:rPr>
          <w:rFonts w:cs="Calibri"/>
          <w:shd w:val="clear" w:color="auto" w:fill="FFFFFF"/>
        </w:rPr>
        <w:t>.</w:t>
      </w:r>
      <w:r>
        <w:rPr>
          <w:rFonts w:cs="Calibri"/>
          <w:shd w:val="clear" w:color="auto" w:fill="FFFFFF"/>
        </w:rPr>
        <w:br/>
      </w:r>
      <w:r w:rsidRPr="00AD1AF8">
        <w:t xml:space="preserve">Realizzazione di un percorso di </w:t>
      </w:r>
      <w:r w:rsidRPr="00AD1AF8">
        <w:rPr>
          <w:bCs/>
        </w:rPr>
        <w:t>conoscenza</w:t>
      </w:r>
      <w:r w:rsidRPr="00AD1AF8">
        <w:t xml:space="preserve"> sia scientifica sia letteraria degli </w:t>
      </w:r>
      <w:r w:rsidRPr="00AD1AF8">
        <w:rPr>
          <w:bCs/>
        </w:rPr>
        <w:t>alberi</w:t>
      </w:r>
      <w:r w:rsidRPr="00AD1AF8">
        <w:t xml:space="preserve"> del </w:t>
      </w:r>
      <w:r w:rsidR="00777B23">
        <w:t>“</w:t>
      </w:r>
      <w:r w:rsidRPr="00AD1AF8">
        <w:rPr>
          <w:bCs/>
        </w:rPr>
        <w:t>Parco delle Lettere</w:t>
      </w:r>
      <w:r w:rsidR="00777B23">
        <w:rPr>
          <w:bCs/>
        </w:rPr>
        <w:t>”</w:t>
      </w:r>
      <w:r w:rsidRPr="00AD1AF8">
        <w:t>, recentemente ampliato e ristrutturato con arredi e giochi a forma di lettere e matite, per sottolin</w:t>
      </w:r>
      <w:r w:rsidR="008364FC">
        <w:t>eare l’importanza della cultura, del</w:t>
      </w:r>
      <w:r w:rsidRPr="00AD1AF8">
        <w:t xml:space="preserve">la lettura e </w:t>
      </w:r>
      <w:r w:rsidR="008364FC">
        <w:t>del</w:t>
      </w:r>
      <w:r w:rsidRPr="00AD1AF8">
        <w:t>la letteratura.</w:t>
      </w:r>
    </w:p>
    <w:p w:rsidR="00D53DEB" w:rsidRDefault="00D53DEB" w:rsidP="00AD1AF8">
      <w:r>
        <w:rPr>
          <w:rFonts w:cs="Calibri"/>
          <w:shd w:val="clear" w:color="auto" w:fill="FFFFFF"/>
        </w:rPr>
        <w:t>“</w:t>
      </w:r>
      <w:hyperlink r:id="rId54" w:history="1">
        <w:r w:rsidRPr="00A06021">
          <w:rPr>
            <w:rStyle w:val="Collegamentoipertestuale"/>
            <w:rFonts w:cs="Calibri"/>
            <w:b/>
            <w:shd w:val="clear" w:color="auto" w:fill="FFFFFF"/>
          </w:rPr>
          <w:t>Ritornano i colori</w:t>
        </w:r>
      </w:hyperlink>
      <w:r>
        <w:rPr>
          <w:rFonts w:cs="Calibri"/>
          <w:shd w:val="clear" w:color="auto" w:fill="FFFFFF"/>
        </w:rPr>
        <w:t xml:space="preserve">” | Parrocchia dei Santi Pietro, Erasmo e Marcellino, </w:t>
      </w:r>
      <w:r w:rsidRPr="00D53DEB">
        <w:rPr>
          <w:rFonts w:cs="Calibri"/>
          <w:b/>
          <w:shd w:val="clear" w:color="auto" w:fill="FFFFFF"/>
        </w:rPr>
        <w:t>Besana in Brianza</w:t>
      </w:r>
      <w:r>
        <w:rPr>
          <w:rFonts w:cs="Calibri"/>
          <w:shd w:val="clear" w:color="auto" w:fill="FFFFFF"/>
        </w:rPr>
        <w:t xml:space="preserve">. </w:t>
      </w:r>
      <w:r w:rsidRPr="00D53DEB">
        <w:rPr>
          <w:rFonts w:cs="Calibri"/>
          <w:i/>
          <w:shd w:val="clear" w:color="auto" w:fill="FFFFFF"/>
        </w:rPr>
        <w:t>Contributo di 2.500 euro.</w:t>
      </w:r>
      <w:r w:rsidRPr="00D53DEB">
        <w:rPr>
          <w:rFonts w:cs="Calibri"/>
          <w:i/>
          <w:shd w:val="clear" w:color="auto" w:fill="FFFFFF"/>
        </w:rPr>
        <w:br/>
      </w:r>
      <w:r w:rsidR="00777B23" w:rsidRPr="00777B23">
        <w:t xml:space="preserve">Promozione della cultura attraverso una serie di eventi con un </w:t>
      </w:r>
      <w:r w:rsidR="008364FC">
        <w:t>attenzione</w:t>
      </w:r>
      <w:r w:rsidR="00777B23" w:rsidRPr="00777B23">
        <w:t xml:space="preserve"> speciale sulla narrazione teatrale per i ragazzi, le famiglie e l'intera comunità.</w:t>
      </w:r>
    </w:p>
    <w:p w:rsidR="008B2C25" w:rsidRDefault="00D53DEB" w:rsidP="008B2C25">
      <w:pPr>
        <w:rPr>
          <w:rFonts w:cs="Calibri"/>
          <w:shd w:val="clear" w:color="auto" w:fill="FFFFFF"/>
        </w:rPr>
      </w:pPr>
      <w:r w:rsidRPr="00D53DEB">
        <w:rPr>
          <w:rFonts w:cs="Calibri"/>
          <w:shd w:val="clear" w:color="auto" w:fill="FFFFFF"/>
        </w:rPr>
        <w:t>"</w:t>
      </w:r>
      <w:proofErr w:type="spellStart"/>
      <w:r w:rsidR="00A06021">
        <w:rPr>
          <w:rFonts w:cs="Calibri"/>
          <w:b/>
          <w:shd w:val="clear" w:color="auto" w:fill="FFFFFF"/>
        </w:rPr>
        <w:fldChar w:fldCharType="begin"/>
      </w:r>
      <w:r w:rsidR="00A06021">
        <w:rPr>
          <w:rFonts w:cs="Calibri"/>
          <w:b/>
          <w:shd w:val="clear" w:color="auto" w:fill="FFFFFF"/>
        </w:rPr>
        <w:instrText xml:space="preserve"> HYPERLINK "http://www.fondazionemonzabrianza.org/progetto/recordare-2020-concerto-operatori-sanitari-vittime-covid-19-ettore-pozzoli-call-03-fase-2/" </w:instrText>
      </w:r>
      <w:r w:rsidR="00A06021">
        <w:rPr>
          <w:rFonts w:cs="Calibri"/>
          <w:b/>
          <w:shd w:val="clear" w:color="auto" w:fill="FFFFFF"/>
        </w:rPr>
        <w:fldChar w:fldCharType="separate"/>
      </w:r>
      <w:r w:rsidRPr="00A06021">
        <w:rPr>
          <w:rStyle w:val="Collegamentoipertestuale"/>
          <w:rFonts w:cs="Calibri"/>
          <w:b/>
          <w:shd w:val="clear" w:color="auto" w:fill="FFFFFF"/>
        </w:rPr>
        <w:t>Recordare</w:t>
      </w:r>
      <w:proofErr w:type="spellEnd"/>
      <w:r w:rsidRPr="00A06021">
        <w:rPr>
          <w:rStyle w:val="Collegamentoipertestuale"/>
          <w:rFonts w:cs="Calibri"/>
          <w:b/>
          <w:shd w:val="clear" w:color="auto" w:fill="FFFFFF"/>
        </w:rPr>
        <w:t xml:space="preserve"> 2020. Concerto per gli operatori sanitari e le vittime di Covid-19</w:t>
      </w:r>
      <w:r w:rsidR="00A06021">
        <w:rPr>
          <w:rFonts w:cs="Calibri"/>
          <w:b/>
          <w:shd w:val="clear" w:color="auto" w:fill="FFFFFF"/>
        </w:rPr>
        <w:fldChar w:fldCharType="end"/>
      </w:r>
      <w:r>
        <w:rPr>
          <w:rFonts w:cs="Calibri"/>
          <w:shd w:val="clear" w:color="auto" w:fill="FFFFFF"/>
        </w:rPr>
        <w:t xml:space="preserve">" | </w:t>
      </w:r>
      <w:r w:rsidRPr="00D53DEB">
        <w:rPr>
          <w:rFonts w:cs="Calibri"/>
          <w:shd w:val="clear" w:color="auto" w:fill="FFFFFF"/>
        </w:rPr>
        <w:t>Associazione cultur</w:t>
      </w:r>
      <w:r>
        <w:rPr>
          <w:rFonts w:cs="Calibri"/>
          <w:shd w:val="clear" w:color="auto" w:fill="FFFFFF"/>
        </w:rPr>
        <w:t xml:space="preserve">ale e musicale Ettore Pozzoli, </w:t>
      </w:r>
      <w:r w:rsidRPr="00D53DEB">
        <w:rPr>
          <w:rFonts w:cs="Calibri"/>
          <w:b/>
          <w:shd w:val="clear" w:color="auto" w:fill="FFFFFF"/>
        </w:rPr>
        <w:t>Seregno</w:t>
      </w:r>
      <w:r>
        <w:rPr>
          <w:rFonts w:cs="Calibri"/>
          <w:shd w:val="clear" w:color="auto" w:fill="FFFFFF"/>
        </w:rPr>
        <w:t xml:space="preserve">. </w:t>
      </w:r>
      <w:r w:rsidRPr="00D53DEB">
        <w:rPr>
          <w:rFonts w:cs="Calibri"/>
          <w:i/>
          <w:shd w:val="clear" w:color="auto" w:fill="FFFFFF"/>
        </w:rPr>
        <w:t>Contributo di 4.000 euro</w:t>
      </w:r>
      <w:r>
        <w:rPr>
          <w:rFonts w:cs="Calibri"/>
          <w:shd w:val="clear" w:color="auto" w:fill="FFFFFF"/>
        </w:rPr>
        <w:t>.</w:t>
      </w:r>
      <w:r>
        <w:rPr>
          <w:rFonts w:cs="Calibri"/>
          <w:shd w:val="clear" w:color="auto" w:fill="FFFFFF"/>
        </w:rPr>
        <w:br/>
      </w:r>
      <w:r w:rsidR="00777B23">
        <w:rPr>
          <w:rFonts w:cs="Calibri"/>
          <w:shd w:val="clear" w:color="auto" w:fill="FFFFFF"/>
        </w:rPr>
        <w:t>L'Orchestra f</w:t>
      </w:r>
      <w:r w:rsidRPr="00D53DEB">
        <w:rPr>
          <w:rFonts w:cs="Calibri"/>
          <w:shd w:val="clear" w:color="auto" w:fill="FFFFFF"/>
        </w:rPr>
        <w:t>ilarmonica Ettore Pozzoli, in collaborazione con il Comune di Seregno e il patrocinio della Provincia di Monza e Brianza,</w:t>
      </w:r>
      <w:r w:rsidR="008B2C25">
        <w:rPr>
          <w:rFonts w:cs="Calibri"/>
          <w:shd w:val="clear" w:color="auto" w:fill="FFFFFF"/>
        </w:rPr>
        <w:t xml:space="preserve"> organizza il 6 settembre un concerto al parco della </w:t>
      </w:r>
      <w:proofErr w:type="spellStart"/>
      <w:r w:rsidR="008B2C25">
        <w:rPr>
          <w:rFonts w:cs="Calibri"/>
          <w:shd w:val="clear" w:color="auto" w:fill="FFFFFF"/>
        </w:rPr>
        <w:t>Porada</w:t>
      </w:r>
      <w:proofErr w:type="spellEnd"/>
      <w:r>
        <w:rPr>
          <w:rFonts w:cs="Calibri"/>
          <w:shd w:val="clear" w:color="auto" w:fill="FFFFFF"/>
        </w:rPr>
        <w:t>.</w:t>
      </w:r>
      <w:r w:rsidR="007C1970">
        <w:rPr>
          <w:rFonts w:cs="Calibri"/>
          <w:shd w:val="clear" w:color="auto" w:fill="FFFFFF"/>
        </w:rPr>
        <w:t xml:space="preserve"> Una serata per ringraziare e per dimostrare vicinanza</w:t>
      </w:r>
      <w:r w:rsidR="008B2C25">
        <w:rPr>
          <w:rFonts w:cs="Calibri"/>
          <w:shd w:val="clear" w:color="auto" w:fill="FFFFFF"/>
        </w:rPr>
        <w:t xml:space="preserve"> a chi ha operato durante i mesi di </w:t>
      </w:r>
      <w:r w:rsidR="008B2C25" w:rsidRPr="00D53DEB">
        <w:rPr>
          <w:rFonts w:cs="Calibri"/>
          <w:shd w:val="clear" w:color="auto" w:fill="FFFFFF"/>
        </w:rPr>
        <w:t>emergenza</w:t>
      </w:r>
      <w:r w:rsidR="008B2C25">
        <w:rPr>
          <w:rFonts w:cs="Calibri"/>
          <w:shd w:val="clear" w:color="auto" w:fill="FFFFFF"/>
        </w:rPr>
        <w:t xml:space="preserve"> sa</w:t>
      </w:r>
      <w:r w:rsidR="006F2569">
        <w:rPr>
          <w:rFonts w:cs="Calibri"/>
          <w:shd w:val="clear" w:color="auto" w:fill="FFFFFF"/>
        </w:rPr>
        <w:t>nitaria e un momento che segna</w:t>
      </w:r>
      <w:r w:rsidR="008B2C25">
        <w:rPr>
          <w:rFonts w:cs="Calibri"/>
          <w:shd w:val="clear" w:color="auto" w:fill="FFFFFF"/>
        </w:rPr>
        <w:t xml:space="preserve"> la ripresa delle attività musicali.</w:t>
      </w:r>
    </w:p>
    <w:p w:rsidR="00D53DEB" w:rsidRPr="009C7F5D" w:rsidRDefault="00D53DEB" w:rsidP="00D53DEB">
      <w:pPr>
        <w:rPr>
          <w:rFonts w:cs="Calibri"/>
          <w:shd w:val="clear" w:color="auto" w:fill="FFFFFF"/>
        </w:rPr>
      </w:pPr>
    </w:p>
    <w:sectPr w:rsidR="00D53DEB" w:rsidRPr="009C7F5D" w:rsidSect="007D6EAD">
      <w:headerReference w:type="default" r:id="rI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2B" w:rsidRDefault="00057B2B" w:rsidP="00D55249">
      <w:pPr>
        <w:spacing w:after="0" w:line="240" w:lineRule="auto"/>
      </w:pPr>
      <w:r>
        <w:separator/>
      </w:r>
    </w:p>
  </w:endnote>
  <w:endnote w:type="continuationSeparator" w:id="0">
    <w:p w:rsidR="00057B2B" w:rsidRDefault="00057B2B" w:rsidP="00D5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2B" w:rsidRDefault="00057B2B" w:rsidP="00D55249">
      <w:pPr>
        <w:spacing w:after="0" w:line="240" w:lineRule="auto"/>
      </w:pPr>
      <w:r>
        <w:separator/>
      </w:r>
    </w:p>
  </w:footnote>
  <w:footnote w:type="continuationSeparator" w:id="0">
    <w:p w:rsidR="00057B2B" w:rsidRDefault="00057B2B" w:rsidP="00D55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FE" w:rsidRDefault="00540146" w:rsidP="00D55249">
    <w:pPr>
      <w:pStyle w:val="Intestazione"/>
      <w:jc w:val="center"/>
    </w:pPr>
    <w:r>
      <w:rPr>
        <w:noProof/>
        <w:lang w:eastAsia="it-IT"/>
      </w:rPr>
      <w:drawing>
        <wp:inline distT="0" distB="0" distL="0" distR="0">
          <wp:extent cx="857250" cy="857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A5"/>
    <w:rsid w:val="00027D82"/>
    <w:rsid w:val="00057B2B"/>
    <w:rsid w:val="00067EA5"/>
    <w:rsid w:val="00086371"/>
    <w:rsid w:val="000A5CD9"/>
    <w:rsid w:val="000F78F4"/>
    <w:rsid w:val="001009EE"/>
    <w:rsid w:val="001211CD"/>
    <w:rsid w:val="0012535D"/>
    <w:rsid w:val="00127745"/>
    <w:rsid w:val="0013237A"/>
    <w:rsid w:val="00142C40"/>
    <w:rsid w:val="00160431"/>
    <w:rsid w:val="001C7625"/>
    <w:rsid w:val="00213A21"/>
    <w:rsid w:val="00227A0F"/>
    <w:rsid w:val="00252A82"/>
    <w:rsid w:val="00275557"/>
    <w:rsid w:val="00277089"/>
    <w:rsid w:val="00297D7E"/>
    <w:rsid w:val="002E08D3"/>
    <w:rsid w:val="002E3A34"/>
    <w:rsid w:val="00315D38"/>
    <w:rsid w:val="0034657E"/>
    <w:rsid w:val="00387BD3"/>
    <w:rsid w:val="003D2E1D"/>
    <w:rsid w:val="003E41BE"/>
    <w:rsid w:val="003F7393"/>
    <w:rsid w:val="00400478"/>
    <w:rsid w:val="00405C43"/>
    <w:rsid w:val="00423FA6"/>
    <w:rsid w:val="00432F61"/>
    <w:rsid w:val="0044624A"/>
    <w:rsid w:val="00460377"/>
    <w:rsid w:val="00490BE9"/>
    <w:rsid w:val="00494105"/>
    <w:rsid w:val="004A3550"/>
    <w:rsid w:val="004A6449"/>
    <w:rsid w:val="004C5920"/>
    <w:rsid w:val="004C6EB0"/>
    <w:rsid w:val="004E1F19"/>
    <w:rsid w:val="00513B15"/>
    <w:rsid w:val="005232C3"/>
    <w:rsid w:val="00540146"/>
    <w:rsid w:val="00550BA5"/>
    <w:rsid w:val="00583044"/>
    <w:rsid w:val="005A29E4"/>
    <w:rsid w:val="005F3EE2"/>
    <w:rsid w:val="00613379"/>
    <w:rsid w:val="006340AA"/>
    <w:rsid w:val="0063666A"/>
    <w:rsid w:val="00642DF2"/>
    <w:rsid w:val="00663409"/>
    <w:rsid w:val="00672393"/>
    <w:rsid w:val="006F2569"/>
    <w:rsid w:val="006F7D1F"/>
    <w:rsid w:val="0072246B"/>
    <w:rsid w:val="00734A6D"/>
    <w:rsid w:val="00740D17"/>
    <w:rsid w:val="00753943"/>
    <w:rsid w:val="00753A62"/>
    <w:rsid w:val="00776003"/>
    <w:rsid w:val="00777B23"/>
    <w:rsid w:val="007A46EC"/>
    <w:rsid w:val="007C1970"/>
    <w:rsid w:val="007C34C3"/>
    <w:rsid w:val="007D6EAD"/>
    <w:rsid w:val="00811EEA"/>
    <w:rsid w:val="00815814"/>
    <w:rsid w:val="008364FC"/>
    <w:rsid w:val="008458FF"/>
    <w:rsid w:val="00864DF7"/>
    <w:rsid w:val="00881289"/>
    <w:rsid w:val="008B2C25"/>
    <w:rsid w:val="008B5A12"/>
    <w:rsid w:val="00905664"/>
    <w:rsid w:val="00953771"/>
    <w:rsid w:val="00964F75"/>
    <w:rsid w:val="009713B3"/>
    <w:rsid w:val="00976499"/>
    <w:rsid w:val="00994395"/>
    <w:rsid w:val="009A092B"/>
    <w:rsid w:val="009A6223"/>
    <w:rsid w:val="009C7F5D"/>
    <w:rsid w:val="009E095F"/>
    <w:rsid w:val="009F409A"/>
    <w:rsid w:val="00A02CDF"/>
    <w:rsid w:val="00A06021"/>
    <w:rsid w:val="00A16AED"/>
    <w:rsid w:val="00A26CD9"/>
    <w:rsid w:val="00A33104"/>
    <w:rsid w:val="00A353B8"/>
    <w:rsid w:val="00A72D9F"/>
    <w:rsid w:val="00AB29A2"/>
    <w:rsid w:val="00AB6ADB"/>
    <w:rsid w:val="00AC1BF3"/>
    <w:rsid w:val="00AD1AF8"/>
    <w:rsid w:val="00AD4D54"/>
    <w:rsid w:val="00AE1CBB"/>
    <w:rsid w:val="00B17828"/>
    <w:rsid w:val="00B42447"/>
    <w:rsid w:val="00B5133B"/>
    <w:rsid w:val="00BA7708"/>
    <w:rsid w:val="00BB5123"/>
    <w:rsid w:val="00BC521D"/>
    <w:rsid w:val="00BF7C97"/>
    <w:rsid w:val="00C25744"/>
    <w:rsid w:val="00C25D4B"/>
    <w:rsid w:val="00C769EA"/>
    <w:rsid w:val="00C77194"/>
    <w:rsid w:val="00C8315F"/>
    <w:rsid w:val="00C9086E"/>
    <w:rsid w:val="00D3058A"/>
    <w:rsid w:val="00D3175D"/>
    <w:rsid w:val="00D43443"/>
    <w:rsid w:val="00D53DEB"/>
    <w:rsid w:val="00D55249"/>
    <w:rsid w:val="00D665FE"/>
    <w:rsid w:val="00D701FB"/>
    <w:rsid w:val="00D712C7"/>
    <w:rsid w:val="00DA0BC0"/>
    <w:rsid w:val="00DB50AC"/>
    <w:rsid w:val="00DD028D"/>
    <w:rsid w:val="00DF0B2A"/>
    <w:rsid w:val="00DF11B1"/>
    <w:rsid w:val="00E332C9"/>
    <w:rsid w:val="00E6666B"/>
    <w:rsid w:val="00E66C81"/>
    <w:rsid w:val="00E80383"/>
    <w:rsid w:val="00E813E5"/>
    <w:rsid w:val="00E82D30"/>
    <w:rsid w:val="00EB60F1"/>
    <w:rsid w:val="00EE010C"/>
    <w:rsid w:val="00F23CDE"/>
    <w:rsid w:val="00F37E69"/>
    <w:rsid w:val="00FB2F7D"/>
    <w:rsid w:val="00FD2F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FE0A4"/>
  <w15:docId w15:val="{559C5A6E-B57B-4673-AE07-29039D16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6EAD"/>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99"/>
    <w:qFormat/>
    <w:rsid w:val="00252A82"/>
    <w:rPr>
      <w:rFonts w:cs="Times New Roman"/>
      <w:b/>
      <w:bCs/>
    </w:rPr>
  </w:style>
  <w:style w:type="character" w:styleId="Collegamentoipertestuale">
    <w:name w:val="Hyperlink"/>
    <w:basedOn w:val="Carpredefinitoparagrafo"/>
    <w:uiPriority w:val="99"/>
    <w:rsid w:val="0012535D"/>
    <w:rPr>
      <w:rFonts w:cs="Times New Roman"/>
      <w:color w:val="0563C1"/>
      <w:u w:val="single"/>
    </w:rPr>
  </w:style>
  <w:style w:type="paragraph" w:styleId="Intestazione">
    <w:name w:val="header"/>
    <w:basedOn w:val="Normale"/>
    <w:link w:val="IntestazioneCarattere"/>
    <w:uiPriority w:val="99"/>
    <w:rsid w:val="00D552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D55249"/>
    <w:rPr>
      <w:rFonts w:cs="Times New Roman"/>
    </w:rPr>
  </w:style>
  <w:style w:type="paragraph" w:styleId="Pidipagina">
    <w:name w:val="footer"/>
    <w:basedOn w:val="Normale"/>
    <w:link w:val="PidipaginaCarattere"/>
    <w:uiPriority w:val="99"/>
    <w:rsid w:val="00D552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55249"/>
    <w:rPr>
      <w:rFonts w:cs="Times New Roman"/>
    </w:rPr>
  </w:style>
  <w:style w:type="character" w:styleId="Rimandocommento">
    <w:name w:val="annotation reference"/>
    <w:basedOn w:val="Carpredefinitoparagrafo"/>
    <w:uiPriority w:val="99"/>
    <w:semiHidden/>
    <w:rsid w:val="00734A6D"/>
    <w:rPr>
      <w:rFonts w:cs="Times New Roman"/>
      <w:sz w:val="16"/>
      <w:szCs w:val="16"/>
    </w:rPr>
  </w:style>
  <w:style w:type="paragraph" w:styleId="Testocommento">
    <w:name w:val="annotation text"/>
    <w:basedOn w:val="Normale"/>
    <w:link w:val="TestocommentoCarattere"/>
    <w:uiPriority w:val="99"/>
    <w:semiHidden/>
    <w:rsid w:val="00734A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734A6D"/>
    <w:rPr>
      <w:rFonts w:cs="Times New Roman"/>
      <w:sz w:val="20"/>
      <w:szCs w:val="20"/>
    </w:rPr>
  </w:style>
  <w:style w:type="paragraph" w:styleId="Soggettocommento">
    <w:name w:val="annotation subject"/>
    <w:basedOn w:val="Testocommento"/>
    <w:next w:val="Testocommento"/>
    <w:link w:val="SoggettocommentoCarattere"/>
    <w:uiPriority w:val="99"/>
    <w:semiHidden/>
    <w:rsid w:val="00734A6D"/>
    <w:rPr>
      <w:b/>
      <w:bCs/>
    </w:rPr>
  </w:style>
  <w:style w:type="character" w:customStyle="1" w:styleId="SoggettocommentoCarattere">
    <w:name w:val="Soggetto commento Carattere"/>
    <w:basedOn w:val="TestocommentoCarattere"/>
    <w:link w:val="Soggettocommento"/>
    <w:uiPriority w:val="99"/>
    <w:semiHidden/>
    <w:locked/>
    <w:rsid w:val="00734A6D"/>
    <w:rPr>
      <w:rFonts w:cs="Times New Roman"/>
      <w:b/>
      <w:bCs/>
      <w:sz w:val="20"/>
      <w:szCs w:val="20"/>
    </w:rPr>
  </w:style>
  <w:style w:type="paragraph" w:styleId="Testofumetto">
    <w:name w:val="Balloon Text"/>
    <w:basedOn w:val="Normale"/>
    <w:link w:val="TestofumettoCarattere"/>
    <w:uiPriority w:val="99"/>
    <w:semiHidden/>
    <w:rsid w:val="00734A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34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22746">
      <w:bodyDiv w:val="1"/>
      <w:marLeft w:val="0"/>
      <w:marRight w:val="0"/>
      <w:marTop w:val="0"/>
      <w:marBottom w:val="0"/>
      <w:divBdr>
        <w:top w:val="none" w:sz="0" w:space="0" w:color="auto"/>
        <w:left w:val="none" w:sz="0" w:space="0" w:color="auto"/>
        <w:bottom w:val="none" w:sz="0" w:space="0" w:color="auto"/>
        <w:right w:val="none" w:sz="0" w:space="0" w:color="auto"/>
      </w:divBdr>
    </w:div>
    <w:div w:id="313263227">
      <w:bodyDiv w:val="1"/>
      <w:marLeft w:val="0"/>
      <w:marRight w:val="0"/>
      <w:marTop w:val="0"/>
      <w:marBottom w:val="0"/>
      <w:divBdr>
        <w:top w:val="none" w:sz="0" w:space="0" w:color="auto"/>
        <w:left w:val="none" w:sz="0" w:space="0" w:color="auto"/>
        <w:bottom w:val="none" w:sz="0" w:space="0" w:color="auto"/>
        <w:right w:val="none" w:sz="0" w:space="0" w:color="auto"/>
      </w:divBdr>
    </w:div>
    <w:div w:id="1257591819">
      <w:bodyDiv w:val="1"/>
      <w:marLeft w:val="0"/>
      <w:marRight w:val="0"/>
      <w:marTop w:val="0"/>
      <w:marBottom w:val="0"/>
      <w:divBdr>
        <w:top w:val="none" w:sz="0" w:space="0" w:color="auto"/>
        <w:left w:val="none" w:sz="0" w:space="0" w:color="auto"/>
        <w:bottom w:val="none" w:sz="0" w:space="0" w:color="auto"/>
        <w:right w:val="none" w:sz="0" w:space="0" w:color="auto"/>
      </w:divBdr>
    </w:div>
    <w:div w:id="1476071849">
      <w:bodyDiv w:val="1"/>
      <w:marLeft w:val="0"/>
      <w:marRight w:val="0"/>
      <w:marTop w:val="0"/>
      <w:marBottom w:val="0"/>
      <w:divBdr>
        <w:top w:val="none" w:sz="0" w:space="0" w:color="auto"/>
        <w:left w:val="none" w:sz="0" w:space="0" w:color="auto"/>
        <w:bottom w:val="none" w:sz="0" w:space="0" w:color="auto"/>
        <w:right w:val="none" w:sz="0" w:space="0" w:color="auto"/>
      </w:divBdr>
    </w:div>
    <w:div w:id="1948079587">
      <w:marLeft w:val="0"/>
      <w:marRight w:val="0"/>
      <w:marTop w:val="0"/>
      <w:marBottom w:val="0"/>
      <w:divBdr>
        <w:top w:val="none" w:sz="0" w:space="0" w:color="auto"/>
        <w:left w:val="none" w:sz="0" w:space="0" w:color="auto"/>
        <w:bottom w:val="none" w:sz="0" w:space="0" w:color="auto"/>
        <w:right w:val="none" w:sz="0" w:space="0" w:color="auto"/>
      </w:divBdr>
    </w:div>
    <w:div w:id="1948079588">
      <w:marLeft w:val="0"/>
      <w:marRight w:val="0"/>
      <w:marTop w:val="0"/>
      <w:marBottom w:val="0"/>
      <w:divBdr>
        <w:top w:val="none" w:sz="0" w:space="0" w:color="auto"/>
        <w:left w:val="none" w:sz="0" w:space="0" w:color="auto"/>
        <w:bottom w:val="none" w:sz="0" w:space="0" w:color="auto"/>
        <w:right w:val="none" w:sz="0" w:space="0" w:color="auto"/>
      </w:divBdr>
    </w:div>
    <w:div w:id="1948079589">
      <w:marLeft w:val="0"/>
      <w:marRight w:val="0"/>
      <w:marTop w:val="0"/>
      <w:marBottom w:val="0"/>
      <w:divBdr>
        <w:top w:val="none" w:sz="0" w:space="0" w:color="auto"/>
        <w:left w:val="none" w:sz="0" w:space="0" w:color="auto"/>
        <w:bottom w:val="none" w:sz="0" w:space="0" w:color="auto"/>
        <w:right w:val="none" w:sz="0" w:space="0" w:color="auto"/>
      </w:divBdr>
    </w:div>
    <w:div w:id="1948079590">
      <w:marLeft w:val="0"/>
      <w:marRight w:val="0"/>
      <w:marTop w:val="0"/>
      <w:marBottom w:val="0"/>
      <w:divBdr>
        <w:top w:val="none" w:sz="0" w:space="0" w:color="auto"/>
        <w:left w:val="none" w:sz="0" w:space="0" w:color="auto"/>
        <w:bottom w:val="none" w:sz="0" w:space="0" w:color="auto"/>
        <w:right w:val="none" w:sz="0" w:space="0" w:color="auto"/>
      </w:divBdr>
    </w:div>
    <w:div w:id="1948079591">
      <w:marLeft w:val="0"/>
      <w:marRight w:val="0"/>
      <w:marTop w:val="0"/>
      <w:marBottom w:val="0"/>
      <w:divBdr>
        <w:top w:val="none" w:sz="0" w:space="0" w:color="auto"/>
        <w:left w:val="none" w:sz="0" w:space="0" w:color="auto"/>
        <w:bottom w:val="none" w:sz="0" w:space="0" w:color="auto"/>
        <w:right w:val="none" w:sz="0" w:space="0" w:color="auto"/>
      </w:divBdr>
    </w:div>
    <w:div w:id="20915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ndazionemonzabrianza.org/progetto/comunita-aperta-coop-soc-olpa-call01-fase2-2/" TargetMode="External"/><Relationship Id="rId18" Type="http://schemas.openxmlformats.org/officeDocument/2006/relationships/hyperlink" Target="http://www.fondazionemonzabrianza.org/progetto/oratorio-estivo-straordinario-parrocchia-san-vito-martire-call-01-fase-2/" TargetMode="External"/><Relationship Id="rId26" Type="http://schemas.openxmlformats.org/officeDocument/2006/relationships/hyperlink" Target="http://www.fondazionemonzabrianza.org/progetto/progetto-modulare-teatrando-associazione-teatrando-call01-fase2/" TargetMode="External"/><Relationship Id="rId39" Type="http://schemas.openxmlformats.org/officeDocument/2006/relationships/hyperlink" Target="http://www.fondazionemonzabrianza.org/progetto/basta-un-filo-auser-volontariato-brianza-call-02-fase-2/" TargetMode="External"/><Relationship Id="rId21" Type="http://schemas.openxmlformats.org/officeDocument/2006/relationships/hyperlink" Target="http://www.fondazionemonzabrianza.org/progetto/new-generation-community-spaziovita-call01-fase2/" TargetMode="External"/><Relationship Id="rId34" Type="http://schemas.openxmlformats.org/officeDocument/2006/relationships/hyperlink" Target="http://www.fondazionemonzabrianza.org/progetto/resa-banco-alimentare-danilo-fossati-call-02-fase-2/" TargetMode="External"/><Relationship Id="rId42" Type="http://schemas.openxmlformats.org/officeDocument/2006/relationships/hyperlink" Target="http://www.fondazionemonzabrianza.org/progetto/agente-di-rete-accoglienza-2000-cooperativa-sociale-call-02-fase-2/" TargetMode="External"/><Relationship Id="rId47" Type="http://schemas.openxmlformats.org/officeDocument/2006/relationships/hyperlink" Target="http://www.fondazionemonzabrianza.org/progetto/bravo-chi-legge-lo-sciame-call-03-fase-2/" TargetMode="External"/><Relationship Id="rId50" Type="http://schemas.openxmlformats.org/officeDocument/2006/relationships/hyperlink" Target="http://www.fondazionemonzabrianza.org/progetto/cultura-sicura-demetra-onlus-call-03-fase-2/" TargetMode="External"/><Relationship Id="rId55" Type="http://schemas.openxmlformats.org/officeDocument/2006/relationships/header" Target="header1.xml"/><Relationship Id="rId7" Type="http://schemas.openxmlformats.org/officeDocument/2006/relationships/hyperlink" Target="http://www.fondazionemonzabrianza.org" TargetMode="External"/><Relationship Id="rId12" Type="http://schemas.openxmlformats.org/officeDocument/2006/relationships/hyperlink" Target="http://www.fondazionemonzabrianza.org/progetto/e-state-insieme-2020-parrocchia-san-bartolomeo-call-01-fase-2/" TargetMode="External"/><Relationship Id="rId17" Type="http://schemas.openxmlformats.org/officeDocument/2006/relationships/hyperlink" Target="http://www.fondazionemonzabrianza.org/progetto/hic-et-nunc-pepita-cooperativa-sociale-call01-fase2/" TargetMode="External"/><Relationship Id="rId25" Type="http://schemas.openxmlformats.org/officeDocument/2006/relationships/hyperlink" Target="http://www.fondazionemonzabrianza.org/progetto/outdoor-school-creda-onlus-call01-fase2/" TargetMode="External"/><Relationship Id="rId33" Type="http://schemas.openxmlformats.org/officeDocument/2006/relationships/hyperlink" Target="http://www.fondazionemonzabrianza.org/progetto/piramide-smart-nuovi-strumenti-per-una-nuova-progettualita-call-02-fase-2/" TargetMode="External"/><Relationship Id="rId38" Type="http://schemas.openxmlformats.org/officeDocument/2006/relationships/hyperlink" Target="http://www.fondazionemonzabrianza.org/progetto/pws-com-prader-willi-call-02-fase-2/" TargetMode="External"/><Relationship Id="rId46" Type="http://schemas.openxmlformats.org/officeDocument/2006/relationships/hyperlink" Target="http://www.fondazionemonzabrianza.org/progetto/terzo-binario-la-danza-immobile-call-03-fase-2/" TargetMode="External"/><Relationship Id="rId2" Type="http://schemas.openxmlformats.org/officeDocument/2006/relationships/settings" Target="settings.xml"/><Relationship Id="rId16" Type="http://schemas.openxmlformats.org/officeDocument/2006/relationships/hyperlink" Target="http://www.fondazionemonzabrianza.org/progetto/rimettiamoci-in-viaggio-sociosfera-cooperativa-sociale-call-01-fase-2/" TargetMode="External"/><Relationship Id="rId20" Type="http://schemas.openxmlformats.org/officeDocument/2006/relationships/hyperlink" Target="http://www.fondazionemonzabrianza.org/progetto/children-center-social-time-onlus-call01-fase2/" TargetMode="External"/><Relationship Id="rId29" Type="http://schemas.openxmlformats.org/officeDocument/2006/relationships/hyperlink" Target="http://www.fondazionemonzabrianza.org/progetto/coop-iride-cene-in-famiglia-call-02-fase-2/" TargetMode="External"/><Relationship Id="rId41" Type="http://schemas.openxmlformats.org/officeDocument/2006/relationships/hyperlink" Target="http://www.fondazionemonzabrianza.org/progetto/agente-di-rete-accoglienza-2000-cooperativa-sociale-call-02-fase-2/" TargetMode="External"/><Relationship Id="rId54" Type="http://schemas.openxmlformats.org/officeDocument/2006/relationships/hyperlink" Target="http://www.fondazionemonzabrianza.org/progetto/ritornano-i-colori-parrocchia-santi-pietro-marcellino-erasmo-call-03-fase-2/" TargetMode="External"/><Relationship Id="rId1" Type="http://schemas.openxmlformats.org/officeDocument/2006/relationships/styles" Target="styles.xml"/><Relationship Id="rId6" Type="http://schemas.openxmlformats.org/officeDocument/2006/relationships/hyperlink" Target="mailto:info@fondazionemonzabrianza.org" TargetMode="External"/><Relationship Id="rId11" Type="http://schemas.openxmlformats.org/officeDocument/2006/relationships/hyperlink" Target="https://www.instagram.com/fondazionemb/" TargetMode="External"/><Relationship Id="rId24" Type="http://schemas.openxmlformats.org/officeDocument/2006/relationships/hyperlink" Target="http://www.fondazionemonzabrianza.org/progetto/una-via-per-lestate-silvia-tremolada-asd-call01-fase2/" TargetMode="External"/><Relationship Id="rId32" Type="http://schemas.openxmlformats.org/officeDocument/2006/relationships/hyperlink" Target="http://www.fondazionemonzabrianza.org/progetto/cadom-distanti-ma-non-sole-call-02-fase-2/" TargetMode="External"/><Relationship Id="rId37" Type="http://schemas.openxmlformats.org/officeDocument/2006/relationships/hyperlink" Target="http://www.fondazionemonzabrianza.org/progetto/ripartire-insieme-aism-call-02-fase-2/" TargetMode="External"/><Relationship Id="rId40" Type="http://schemas.openxmlformats.org/officeDocument/2006/relationships/hyperlink" Target="http://www.fondazionemonzabrianza.org/progetto/anticorpi-poetici-millegru-call-02-fase-2/" TargetMode="External"/><Relationship Id="rId45" Type="http://schemas.openxmlformats.org/officeDocument/2006/relationships/hyperlink" Target="http://www.fondazionemonzabrianza.org/progetto/incontri-a-tu-per-tu-con-la-musica-associazione-musicale-duomo-call-03-fase-2/" TargetMode="External"/><Relationship Id="rId53" Type="http://schemas.openxmlformats.org/officeDocument/2006/relationships/hyperlink" Target="http://www.fondazionemonzabrianza.org/progetto/la-voce-degli-alberi-teatro-dell-aleph-call-03-fase-2/" TargetMode="External"/><Relationship Id="rId5" Type="http://schemas.openxmlformats.org/officeDocument/2006/relationships/endnotes" Target="endnotes.xml"/><Relationship Id="rId15" Type="http://schemas.openxmlformats.org/officeDocument/2006/relationships/hyperlink" Target="http://www.fondazionemonzabrianza.org/progetto/la-forza-dei-giovani-in-presa-cooperativa-sociale-call01-fase2/" TargetMode="External"/><Relationship Id="rId23" Type="http://schemas.openxmlformats.org/officeDocument/2006/relationships/hyperlink" Target="http://www.fondazionemonzabrianza.org/progetto/rimango-in-oratorio-parrocchia-santi-simpliciano-ambrogio-call01-fase2-2/" TargetMode="External"/><Relationship Id="rId28" Type="http://schemas.openxmlformats.org/officeDocument/2006/relationships/hyperlink" Target="http://www.fondazionemonzabrianza.org/progetto/capirsi-down-smart-education-call-02-fase-2/" TargetMode="External"/><Relationship Id="rId36" Type="http://schemas.openxmlformats.org/officeDocument/2006/relationships/hyperlink" Target="http://www.fondazionemonzabrianza.org/progetto/lock_unlock_us-eos-cooperativa-sociale-call-02-fase-2/" TargetMode="External"/><Relationship Id="rId49" Type="http://schemas.openxmlformats.org/officeDocument/2006/relationships/hyperlink" Target="http://www.fondazionemonzabrianza.org/progetto/il-parco-a-casa-tua-novaluna-call-03-fase-2/"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fondazionemonzabrianza.org/progetto/i-believe-i-can-fly-call01-fase2/" TargetMode="External"/><Relationship Id="rId31" Type="http://schemas.openxmlformats.org/officeDocument/2006/relationships/hyperlink" Target="http://www.fondazionemonzabrianza.org/progetto/fondazione-stefania-ripartiamo-da-noi-call-02-fase-2/" TargetMode="External"/><Relationship Id="rId44" Type="http://schemas.openxmlformats.org/officeDocument/2006/relationships/hyperlink" Target="http://www.fondazionemonzabrianza.org/progetto/premio-brianza-2020-associazione-mazziniana-onlus-call-03-fase-2/" TargetMode="External"/><Relationship Id="rId52" Type="http://schemas.openxmlformats.org/officeDocument/2006/relationships/hyperlink" Target="http://www.fondazionemonzabrianza.org/progetto/il-libro-del-mondo-festival-delle-geografie-watinoma-call-03-fase-2/" TargetMode="External"/><Relationship Id="rId4" Type="http://schemas.openxmlformats.org/officeDocument/2006/relationships/footnotes" Target="footnotes.xml"/><Relationship Id="rId9" Type="http://schemas.openxmlformats.org/officeDocument/2006/relationships/hyperlink" Target="https://www.facebook.com/FondazioneComunitaMB/" TargetMode="External"/><Relationship Id="rId14" Type="http://schemas.openxmlformats.org/officeDocument/2006/relationships/hyperlink" Target="http://www.fondazionemonzabrianza.org/progetto/smart-countryard-call01-fase2-2/" TargetMode="External"/><Relationship Id="rId22" Type="http://schemas.openxmlformats.org/officeDocument/2006/relationships/hyperlink" Target="http://www.fondazionemonzabrianza.org/progetto/ragazzi-al-via-antonia-vita-carrobiolo-call01-fase2/" TargetMode="External"/><Relationship Id="rId27" Type="http://schemas.openxmlformats.org/officeDocument/2006/relationships/hyperlink" Target="http://www.fondazionemonzabrianza.org/progetto/le-settimane-di-tutti-i-colori-gaia-onlus-call01-fase2/" TargetMode="External"/><Relationship Id="rId30" Type="http://schemas.openxmlformats.org/officeDocument/2006/relationships/hyperlink" Target="http://www.fondazionemonzabrianza.org/progetto/un-sorriso-in-piu-family-web-tv-call-02-fase-2/" TargetMode="External"/><Relationship Id="rId35" Type="http://schemas.openxmlformats.org/officeDocument/2006/relationships/hyperlink" Target="http://www.fondazionemonzabrianza.org/progetto/tu-in-vacanza-con-noi-tu-con-noi-call-02-fase-2/" TargetMode="External"/><Relationship Id="rId43" Type="http://schemas.openxmlformats.org/officeDocument/2006/relationships/hyperlink" Target="http://www.fondazionemonzabrianza.org/progetto/monza-visionaria-sottocasa-musicamorfosi-call-03-fase-2/" TargetMode="External"/><Relationship Id="rId48" Type="http://schemas.openxmlformats.org/officeDocument/2006/relationships/hyperlink" Target="http://www.fondazionemonzabrianza.org/progetto/brianza-sacra-early-music-italia-call-03-fase-2/"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ndazionemonzabrianza.org/progetto/special-reporter-liberi-svincoli-call-03-fase-2/"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5055</Words>
  <Characters>28814</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Tre call per la Fase 2</vt:lpstr>
    </vt:vector>
  </TitlesOfParts>
  <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 call per la Fase 2</dc:title>
  <dc:subject/>
  <dc:creator>User</dc:creator>
  <cp:keywords/>
  <dc:description/>
  <cp:lastModifiedBy>User</cp:lastModifiedBy>
  <cp:revision>47</cp:revision>
  <dcterms:created xsi:type="dcterms:W3CDTF">2020-07-28T07:50:00Z</dcterms:created>
  <dcterms:modified xsi:type="dcterms:W3CDTF">2020-07-28T10:34:00Z</dcterms:modified>
</cp:coreProperties>
</file>