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F3367" w14:textId="346DCCD3" w:rsidR="00184311" w:rsidRPr="00064DE1" w:rsidRDefault="00184311" w:rsidP="00184311">
      <w:pPr>
        <w:rPr>
          <w:rFonts w:ascii="Trebuchet MS" w:hAnsi="Trebuchet MS"/>
          <w:b/>
          <w:bCs/>
          <w:sz w:val="28"/>
          <w:szCs w:val="28"/>
        </w:rPr>
      </w:pPr>
      <w:r w:rsidRPr="00064DE1">
        <w:rPr>
          <w:rFonts w:ascii="Trebuchet MS" w:hAnsi="Trebuchet MS"/>
          <w:b/>
          <w:bCs/>
          <w:sz w:val="28"/>
          <w:szCs w:val="28"/>
        </w:rPr>
        <w:t>FONDAZIONE CARIPLO: NASCONO I FONDI PER CONTRASTARE LE POVERT</w:t>
      </w:r>
      <w:r w:rsidR="00DD65EB" w:rsidRPr="00064DE1">
        <w:rPr>
          <w:rFonts w:ascii="Trebuchet MS" w:hAnsi="Trebuchet MS"/>
          <w:b/>
          <w:bCs/>
          <w:sz w:val="28"/>
          <w:szCs w:val="28"/>
        </w:rPr>
        <w:t>À</w:t>
      </w:r>
      <w:r w:rsidRPr="00064DE1">
        <w:rPr>
          <w:rFonts w:ascii="Trebuchet MS" w:hAnsi="Trebuchet MS"/>
          <w:b/>
          <w:bCs/>
          <w:sz w:val="28"/>
          <w:szCs w:val="28"/>
        </w:rPr>
        <w:t xml:space="preserve"> AGENDO SUL TERRITORIO INSIEME ALLE COMUNIT</w:t>
      </w:r>
      <w:r w:rsidR="00DD65EB" w:rsidRPr="00064DE1">
        <w:rPr>
          <w:rFonts w:ascii="Trebuchet MS" w:hAnsi="Trebuchet MS"/>
          <w:b/>
          <w:bCs/>
          <w:sz w:val="28"/>
          <w:szCs w:val="28"/>
        </w:rPr>
        <w:t>À</w:t>
      </w:r>
      <w:r w:rsidR="00103DD1" w:rsidRPr="00064DE1">
        <w:rPr>
          <w:rFonts w:ascii="Trebuchet MS" w:hAnsi="Trebuchet MS"/>
          <w:b/>
          <w:bCs/>
          <w:sz w:val="28"/>
          <w:szCs w:val="28"/>
        </w:rPr>
        <w:t xml:space="preserve"> LOCALI</w:t>
      </w:r>
    </w:p>
    <w:p w14:paraId="5714975F" w14:textId="4BFFF22D" w:rsidR="008D6DE1" w:rsidRPr="00064DE1" w:rsidRDefault="008D6DE1" w:rsidP="00067A7B">
      <w:pPr>
        <w:jc w:val="both"/>
        <w:rPr>
          <w:rFonts w:ascii="Trebuchet MS" w:hAnsi="Trebuchet MS"/>
          <w:b/>
          <w:bCs/>
          <w:sz w:val="28"/>
          <w:szCs w:val="28"/>
        </w:rPr>
      </w:pPr>
    </w:p>
    <w:p w14:paraId="34FA79F2" w14:textId="4EE39C87" w:rsidR="008D6DE1" w:rsidRPr="00064DE1" w:rsidRDefault="00C706B6" w:rsidP="00BC2771">
      <w:pPr>
        <w:rPr>
          <w:rFonts w:ascii="Trebuchet MS" w:hAnsi="Trebuchet MS"/>
          <w:b/>
          <w:bCs/>
          <w:sz w:val="28"/>
          <w:szCs w:val="28"/>
        </w:rPr>
      </w:pPr>
      <w:r w:rsidRPr="00064DE1">
        <w:rPr>
          <w:rFonts w:ascii="Trebuchet MS" w:hAnsi="Trebuchet MS"/>
          <w:b/>
          <w:bCs/>
          <w:sz w:val="28"/>
          <w:szCs w:val="28"/>
        </w:rPr>
        <w:t>R</w:t>
      </w:r>
      <w:r w:rsidR="000735B6" w:rsidRPr="00064DE1">
        <w:rPr>
          <w:rFonts w:ascii="Trebuchet MS" w:hAnsi="Trebuchet MS"/>
          <w:b/>
          <w:bCs/>
          <w:sz w:val="28"/>
          <w:szCs w:val="28"/>
        </w:rPr>
        <w:t xml:space="preserve">isorse per </w:t>
      </w:r>
      <w:r w:rsidR="00C175D8" w:rsidRPr="00064DE1">
        <w:rPr>
          <w:rFonts w:ascii="Trebuchet MS" w:hAnsi="Trebuchet MS"/>
          <w:b/>
          <w:bCs/>
          <w:sz w:val="28"/>
          <w:szCs w:val="28"/>
        </w:rPr>
        <w:t xml:space="preserve">1,6 milioni di euro con un ruolo </w:t>
      </w:r>
      <w:r w:rsidRPr="00064DE1">
        <w:rPr>
          <w:rFonts w:ascii="Trebuchet MS" w:hAnsi="Trebuchet MS"/>
          <w:b/>
          <w:bCs/>
          <w:sz w:val="28"/>
          <w:szCs w:val="28"/>
        </w:rPr>
        <w:t>f</w:t>
      </w:r>
      <w:r w:rsidR="00C175D8" w:rsidRPr="00064DE1">
        <w:rPr>
          <w:rFonts w:ascii="Trebuchet MS" w:hAnsi="Trebuchet MS"/>
          <w:b/>
          <w:bCs/>
          <w:sz w:val="28"/>
          <w:szCs w:val="28"/>
        </w:rPr>
        <w:t xml:space="preserve">ondamentale delle </w:t>
      </w:r>
      <w:r w:rsidRPr="00064DE1">
        <w:rPr>
          <w:rFonts w:ascii="Trebuchet MS" w:hAnsi="Trebuchet MS"/>
          <w:b/>
          <w:bCs/>
          <w:sz w:val="28"/>
          <w:szCs w:val="28"/>
        </w:rPr>
        <w:t xml:space="preserve">sedici </w:t>
      </w:r>
      <w:r w:rsidR="00C175D8" w:rsidRPr="00064DE1">
        <w:rPr>
          <w:rFonts w:ascii="Trebuchet MS" w:hAnsi="Trebuchet MS"/>
          <w:b/>
          <w:bCs/>
          <w:sz w:val="28"/>
          <w:szCs w:val="28"/>
        </w:rPr>
        <w:t>fondazioni comunitarie</w:t>
      </w:r>
      <w:r w:rsidR="004E3024" w:rsidRPr="00064DE1">
        <w:rPr>
          <w:rFonts w:ascii="Trebuchet MS" w:hAnsi="Trebuchet MS"/>
          <w:b/>
          <w:bCs/>
          <w:sz w:val="28"/>
          <w:szCs w:val="28"/>
        </w:rPr>
        <w:t xml:space="preserve"> e con la collaborazione della Fondazione Vismara</w:t>
      </w:r>
    </w:p>
    <w:p w14:paraId="0B2EFD32" w14:textId="77777777" w:rsidR="008D6DE1" w:rsidRPr="00067A7B" w:rsidRDefault="008D6DE1" w:rsidP="00067A7B">
      <w:pPr>
        <w:jc w:val="both"/>
        <w:rPr>
          <w:rFonts w:ascii="Trebuchet MS" w:hAnsi="Trebuchet MS"/>
          <w:b/>
          <w:bCs/>
          <w:color w:val="ACB9CA" w:themeColor="text2" w:themeTint="66"/>
          <w:sz w:val="32"/>
          <w:szCs w:val="32"/>
        </w:rPr>
      </w:pPr>
    </w:p>
    <w:p w14:paraId="3E4D055F" w14:textId="0F470120" w:rsidR="004E3024" w:rsidRPr="00064DE1" w:rsidRDefault="004E3024" w:rsidP="006B653B">
      <w:pPr>
        <w:jc w:val="both"/>
        <w:rPr>
          <w:rFonts w:ascii="Trebuchet MS" w:hAnsi="Trebuchet MS"/>
          <w:sz w:val="22"/>
          <w:szCs w:val="22"/>
        </w:rPr>
      </w:pPr>
      <w:r w:rsidRPr="00064DE1">
        <w:rPr>
          <w:rFonts w:ascii="Trebuchet MS" w:hAnsi="Trebuchet MS"/>
          <w:sz w:val="22"/>
          <w:szCs w:val="22"/>
        </w:rPr>
        <w:t xml:space="preserve">Uniti per contrastare la povertà che avanza. Fondazione Cariplo lancia una nuova iniziativa puntando sulle fondazioni di comunità e sulle reti dei territori. </w:t>
      </w:r>
    </w:p>
    <w:p w14:paraId="79375232" w14:textId="77777777" w:rsidR="004E3024" w:rsidRPr="00064DE1" w:rsidRDefault="004E3024" w:rsidP="006B653B">
      <w:pPr>
        <w:jc w:val="both"/>
        <w:rPr>
          <w:rFonts w:ascii="Trebuchet MS" w:hAnsi="Trebuchet MS"/>
          <w:sz w:val="22"/>
          <w:szCs w:val="22"/>
        </w:rPr>
      </w:pPr>
    </w:p>
    <w:p w14:paraId="67DB90CE" w14:textId="193989E0" w:rsidR="004E3024" w:rsidRPr="00064DE1" w:rsidRDefault="00C175D8" w:rsidP="006B653B">
      <w:pPr>
        <w:jc w:val="both"/>
        <w:rPr>
          <w:sz w:val="22"/>
          <w:szCs w:val="22"/>
        </w:rPr>
      </w:pPr>
      <w:r w:rsidRPr="00064DE1">
        <w:rPr>
          <w:rFonts w:ascii="Trebuchet MS" w:hAnsi="Trebuchet MS"/>
          <w:sz w:val="22"/>
          <w:szCs w:val="22"/>
        </w:rPr>
        <w:t>Con l’emergenza Covid-19 la povertà è cresciuta sensibilmente, colpendo anche fasce di popolazione che fino a poco tempo</w:t>
      </w:r>
      <w:r w:rsidR="004E3024" w:rsidRPr="00064DE1">
        <w:rPr>
          <w:rFonts w:ascii="Trebuchet MS" w:hAnsi="Trebuchet MS"/>
          <w:sz w:val="22"/>
          <w:szCs w:val="22"/>
        </w:rPr>
        <w:t xml:space="preserve"> fa non ne erano toccate</w:t>
      </w:r>
      <w:r w:rsidRPr="00064DE1">
        <w:rPr>
          <w:rFonts w:ascii="Trebuchet MS" w:hAnsi="Trebuchet MS"/>
          <w:sz w:val="22"/>
          <w:szCs w:val="22"/>
        </w:rPr>
        <w:t xml:space="preserve">. </w:t>
      </w:r>
      <w:r w:rsidR="00C706B6" w:rsidRPr="00064DE1">
        <w:rPr>
          <w:rFonts w:ascii="Trebuchet MS" w:hAnsi="Trebuchet MS"/>
          <w:sz w:val="22"/>
          <w:szCs w:val="22"/>
        </w:rPr>
        <w:t>Molte le tipologie di povertà in aumento</w:t>
      </w:r>
      <w:r w:rsidR="002A46FD" w:rsidRPr="00064DE1">
        <w:rPr>
          <w:rFonts w:ascii="Trebuchet MS" w:hAnsi="Trebuchet MS"/>
          <w:sz w:val="22"/>
          <w:szCs w:val="22"/>
        </w:rPr>
        <w:t xml:space="preserve"> negli ultimi mesi</w:t>
      </w:r>
      <w:r w:rsidR="00C706B6" w:rsidRPr="00064DE1">
        <w:rPr>
          <w:rFonts w:ascii="Trebuchet MS" w:hAnsi="Trebuchet MS"/>
          <w:sz w:val="22"/>
          <w:szCs w:val="22"/>
        </w:rPr>
        <w:t xml:space="preserve">: alimentare, </w:t>
      </w:r>
      <w:r w:rsidR="004E3024" w:rsidRPr="00064DE1">
        <w:rPr>
          <w:rFonts w:ascii="Trebuchet MS" w:hAnsi="Trebuchet MS"/>
          <w:sz w:val="22"/>
          <w:szCs w:val="22"/>
        </w:rPr>
        <w:t xml:space="preserve">energetica, </w:t>
      </w:r>
      <w:r w:rsidR="00C706B6" w:rsidRPr="00064DE1">
        <w:rPr>
          <w:rFonts w:ascii="Trebuchet MS" w:hAnsi="Trebuchet MS"/>
          <w:sz w:val="22"/>
          <w:szCs w:val="22"/>
        </w:rPr>
        <w:t>digitale, educativa</w:t>
      </w:r>
      <w:r w:rsidR="002A46FD" w:rsidRPr="00064DE1">
        <w:rPr>
          <w:rFonts w:ascii="Trebuchet MS" w:hAnsi="Trebuchet MS"/>
          <w:sz w:val="22"/>
          <w:szCs w:val="22"/>
        </w:rPr>
        <w:t>…</w:t>
      </w:r>
      <w:r w:rsidR="00F574A2" w:rsidRPr="00064DE1">
        <w:rPr>
          <w:rFonts w:ascii="Trebuchet MS" w:hAnsi="Trebuchet MS"/>
          <w:sz w:val="22"/>
          <w:szCs w:val="22"/>
        </w:rPr>
        <w:t>.</w:t>
      </w:r>
      <w:r w:rsidR="00F574A2" w:rsidRPr="00064DE1">
        <w:rPr>
          <w:sz w:val="22"/>
          <w:szCs w:val="22"/>
        </w:rPr>
        <w:t xml:space="preserve"> </w:t>
      </w:r>
    </w:p>
    <w:p w14:paraId="32E4D27C" w14:textId="77777777" w:rsidR="00C175D8" w:rsidRPr="00064DE1" w:rsidRDefault="00C175D8" w:rsidP="006B653B">
      <w:pPr>
        <w:jc w:val="both"/>
        <w:rPr>
          <w:rFonts w:ascii="Trebuchet MS" w:hAnsi="Trebuchet MS"/>
          <w:sz w:val="22"/>
          <w:szCs w:val="22"/>
        </w:rPr>
      </w:pPr>
    </w:p>
    <w:p w14:paraId="3C6EE2F3" w14:textId="26688B7C" w:rsidR="004E3024" w:rsidRPr="00064DE1" w:rsidRDefault="00BF2087" w:rsidP="00C175D8">
      <w:pPr>
        <w:jc w:val="both"/>
        <w:rPr>
          <w:rFonts w:ascii="Trebuchet MS" w:hAnsi="Trebuchet MS"/>
          <w:sz w:val="22"/>
          <w:szCs w:val="22"/>
        </w:rPr>
      </w:pPr>
      <w:r w:rsidRPr="00064DE1">
        <w:rPr>
          <w:rFonts w:ascii="Trebuchet MS" w:hAnsi="Trebuchet MS"/>
          <w:sz w:val="22"/>
          <w:szCs w:val="22"/>
        </w:rPr>
        <w:t>Fondazione Cariplo già da tempo promuove iniziative per cercare di arginare questo problema. In aggiunta al</w:t>
      </w:r>
      <w:r w:rsidR="00A95356" w:rsidRPr="00064DE1">
        <w:rPr>
          <w:rFonts w:ascii="Trebuchet MS" w:hAnsi="Trebuchet MS"/>
          <w:sz w:val="22"/>
          <w:szCs w:val="22"/>
        </w:rPr>
        <w:t xml:space="preserve"> </w:t>
      </w:r>
      <w:r w:rsidR="00A95356" w:rsidRPr="00064DE1">
        <w:rPr>
          <w:rFonts w:ascii="Trebuchet MS" w:hAnsi="Trebuchet MS"/>
          <w:b/>
          <w:bCs/>
          <w:sz w:val="22"/>
          <w:szCs w:val="22"/>
        </w:rPr>
        <w:t xml:space="preserve">progetto </w:t>
      </w:r>
      <w:proofErr w:type="spellStart"/>
      <w:r w:rsidR="00A95356" w:rsidRPr="00064DE1">
        <w:rPr>
          <w:rFonts w:ascii="Trebuchet MS" w:hAnsi="Trebuchet MS"/>
          <w:b/>
          <w:bCs/>
          <w:sz w:val="22"/>
          <w:szCs w:val="22"/>
        </w:rPr>
        <w:t>Qu.Bì</w:t>
      </w:r>
      <w:proofErr w:type="spellEnd"/>
      <w:r w:rsidR="00A95356" w:rsidRPr="00064DE1">
        <w:rPr>
          <w:rFonts w:ascii="Trebuchet MS" w:hAnsi="Trebuchet MS"/>
          <w:sz w:val="22"/>
          <w:szCs w:val="22"/>
        </w:rPr>
        <w:t xml:space="preserve"> per il contrasto alla povertà di 20mila minori a Milano, </w:t>
      </w:r>
      <w:r w:rsidRPr="00064DE1">
        <w:rPr>
          <w:rFonts w:ascii="Trebuchet MS" w:hAnsi="Trebuchet MS"/>
          <w:sz w:val="22"/>
          <w:szCs w:val="22"/>
        </w:rPr>
        <w:t>al</w:t>
      </w:r>
      <w:r w:rsidR="00A95356" w:rsidRPr="00064DE1">
        <w:rPr>
          <w:rFonts w:ascii="Trebuchet MS" w:hAnsi="Trebuchet MS"/>
          <w:sz w:val="22"/>
          <w:szCs w:val="22"/>
        </w:rPr>
        <w:t xml:space="preserve">l’iniziativa </w:t>
      </w:r>
      <w:r w:rsidR="00A95356" w:rsidRPr="00064DE1">
        <w:rPr>
          <w:rFonts w:ascii="Trebuchet MS" w:hAnsi="Trebuchet MS"/>
          <w:b/>
          <w:bCs/>
          <w:sz w:val="22"/>
          <w:szCs w:val="22"/>
        </w:rPr>
        <w:t>Doniamo Energia</w:t>
      </w:r>
      <w:r w:rsidR="00A95356" w:rsidRPr="00064DE1">
        <w:rPr>
          <w:rFonts w:ascii="Trebuchet MS" w:hAnsi="Trebuchet MS"/>
          <w:sz w:val="22"/>
          <w:szCs w:val="22"/>
        </w:rPr>
        <w:t xml:space="preserve"> </w:t>
      </w:r>
      <w:r w:rsidRPr="00064DE1">
        <w:rPr>
          <w:rFonts w:ascii="Trebuchet MS" w:hAnsi="Trebuchet MS"/>
          <w:sz w:val="22"/>
          <w:szCs w:val="22"/>
        </w:rPr>
        <w:t xml:space="preserve">realizzata </w:t>
      </w:r>
      <w:r w:rsidR="00A95356" w:rsidRPr="00064DE1">
        <w:rPr>
          <w:rFonts w:ascii="Trebuchet MS" w:hAnsi="Trebuchet MS"/>
          <w:sz w:val="22"/>
          <w:szCs w:val="22"/>
        </w:rPr>
        <w:t xml:space="preserve">in collaborazione con A2A, e </w:t>
      </w:r>
      <w:r w:rsidRPr="00064DE1">
        <w:rPr>
          <w:rFonts w:ascii="Trebuchet MS" w:hAnsi="Trebuchet MS"/>
          <w:sz w:val="22"/>
          <w:szCs w:val="22"/>
        </w:rPr>
        <w:t>al</w:t>
      </w:r>
      <w:r w:rsidR="00A95356" w:rsidRPr="00064DE1">
        <w:rPr>
          <w:rFonts w:ascii="Trebuchet MS" w:hAnsi="Trebuchet MS"/>
          <w:sz w:val="22"/>
          <w:szCs w:val="22"/>
        </w:rPr>
        <w:t xml:space="preserve"> progetto nazionale di contrasto alla povertà educativa realizzato con </w:t>
      </w:r>
      <w:r w:rsidRPr="00064DE1">
        <w:rPr>
          <w:rFonts w:ascii="Trebuchet MS" w:hAnsi="Trebuchet MS"/>
          <w:sz w:val="22"/>
          <w:szCs w:val="22"/>
        </w:rPr>
        <w:t xml:space="preserve">l’impresa sociale </w:t>
      </w:r>
      <w:r w:rsidR="00A95356" w:rsidRPr="00064DE1">
        <w:rPr>
          <w:rFonts w:ascii="Trebuchet MS" w:hAnsi="Trebuchet MS"/>
          <w:b/>
          <w:bCs/>
          <w:sz w:val="22"/>
          <w:szCs w:val="22"/>
        </w:rPr>
        <w:t>Co</w:t>
      </w:r>
      <w:r w:rsidRPr="00064DE1">
        <w:rPr>
          <w:rFonts w:ascii="Trebuchet MS" w:hAnsi="Trebuchet MS"/>
          <w:b/>
          <w:bCs/>
          <w:sz w:val="22"/>
          <w:szCs w:val="22"/>
        </w:rPr>
        <w:t xml:space="preserve">n </w:t>
      </w:r>
      <w:r w:rsidR="00A95356" w:rsidRPr="00064DE1">
        <w:rPr>
          <w:rFonts w:ascii="Trebuchet MS" w:hAnsi="Trebuchet MS"/>
          <w:b/>
          <w:bCs/>
          <w:sz w:val="22"/>
          <w:szCs w:val="22"/>
        </w:rPr>
        <w:t>i</w:t>
      </w:r>
      <w:r w:rsidRPr="00064DE1">
        <w:rPr>
          <w:rFonts w:ascii="Trebuchet MS" w:hAnsi="Trebuchet MS"/>
          <w:b/>
          <w:bCs/>
          <w:sz w:val="22"/>
          <w:szCs w:val="22"/>
        </w:rPr>
        <w:t xml:space="preserve"> </w:t>
      </w:r>
      <w:r w:rsidR="00A95356" w:rsidRPr="00064DE1">
        <w:rPr>
          <w:rFonts w:ascii="Trebuchet MS" w:hAnsi="Trebuchet MS"/>
          <w:b/>
          <w:bCs/>
          <w:sz w:val="22"/>
          <w:szCs w:val="22"/>
        </w:rPr>
        <w:t>Bambini</w:t>
      </w:r>
      <w:r w:rsidR="00A95356" w:rsidRPr="00064DE1">
        <w:rPr>
          <w:rFonts w:ascii="Trebuchet MS" w:hAnsi="Trebuchet MS"/>
          <w:sz w:val="22"/>
          <w:szCs w:val="22"/>
        </w:rPr>
        <w:t xml:space="preserve"> e le altre Fondazioni di Origine Bancaria, oggi Fondazione Cariplo,  a</w:t>
      </w:r>
      <w:r w:rsidR="002A46FD" w:rsidRPr="00064DE1">
        <w:rPr>
          <w:rFonts w:ascii="Trebuchet MS" w:hAnsi="Trebuchet MS"/>
          <w:sz w:val="22"/>
          <w:szCs w:val="22"/>
        </w:rPr>
        <w:t>ll’interno dello specifico</w:t>
      </w:r>
      <w:r w:rsidR="00C175D8" w:rsidRPr="00064DE1">
        <w:rPr>
          <w:rFonts w:ascii="Trebuchet MS" w:hAnsi="Trebuchet MS"/>
          <w:sz w:val="22"/>
          <w:szCs w:val="22"/>
        </w:rPr>
        <w:t xml:space="preserve"> programma “</w:t>
      </w:r>
      <w:r w:rsidR="00C175D8" w:rsidRPr="00064DE1">
        <w:rPr>
          <w:rFonts w:ascii="Trebuchet MS" w:hAnsi="Trebuchet MS"/>
          <w:b/>
          <w:bCs/>
          <w:sz w:val="22"/>
          <w:szCs w:val="22"/>
        </w:rPr>
        <w:t>Contrastare l’aggravio delle povertà</w:t>
      </w:r>
      <w:r w:rsidR="00C175D8" w:rsidRPr="00064DE1">
        <w:rPr>
          <w:rFonts w:ascii="Trebuchet MS" w:hAnsi="Trebuchet MS"/>
          <w:sz w:val="22"/>
          <w:szCs w:val="22"/>
        </w:rPr>
        <w:t>”</w:t>
      </w:r>
      <w:r w:rsidR="002A46FD" w:rsidRPr="00064DE1">
        <w:rPr>
          <w:rFonts w:ascii="Trebuchet MS" w:hAnsi="Trebuchet MS"/>
          <w:sz w:val="22"/>
          <w:szCs w:val="22"/>
        </w:rPr>
        <w:t xml:space="preserve"> promuove </w:t>
      </w:r>
      <w:r w:rsidR="00C175D8" w:rsidRPr="00064DE1">
        <w:rPr>
          <w:rFonts w:ascii="Trebuchet MS" w:hAnsi="Trebuchet MS"/>
          <w:sz w:val="22"/>
          <w:szCs w:val="22"/>
        </w:rPr>
        <w:t>la costituzione</w:t>
      </w:r>
      <w:r w:rsidR="00C175D8" w:rsidRPr="00064DE1">
        <w:rPr>
          <w:sz w:val="22"/>
          <w:szCs w:val="22"/>
        </w:rPr>
        <w:t xml:space="preserve"> </w:t>
      </w:r>
      <w:r w:rsidR="00C175D8" w:rsidRPr="00064DE1">
        <w:rPr>
          <w:rFonts w:ascii="Trebuchet MS" w:hAnsi="Trebuchet MS"/>
          <w:sz w:val="22"/>
          <w:szCs w:val="22"/>
        </w:rPr>
        <w:t xml:space="preserve">di </w:t>
      </w:r>
      <w:r w:rsidR="00517EF0" w:rsidRPr="00064DE1">
        <w:rPr>
          <w:rFonts w:ascii="Trebuchet MS" w:hAnsi="Trebuchet MS"/>
          <w:b/>
          <w:bCs/>
          <w:sz w:val="22"/>
          <w:szCs w:val="22"/>
        </w:rPr>
        <w:t>Fondi Erogativi locali</w:t>
      </w:r>
      <w:r w:rsidR="00517EF0" w:rsidRPr="00064DE1">
        <w:rPr>
          <w:rFonts w:ascii="Trebuchet MS" w:hAnsi="Trebuchet MS"/>
          <w:sz w:val="22"/>
          <w:szCs w:val="22"/>
        </w:rPr>
        <w:t xml:space="preserve"> specificamente dedicati al tema povertà (“Fondi Povertà”). </w:t>
      </w:r>
      <w:r w:rsidR="00C706B6" w:rsidRPr="00064DE1">
        <w:rPr>
          <w:rFonts w:ascii="Trebuchet MS" w:hAnsi="Trebuchet MS"/>
          <w:sz w:val="22"/>
          <w:szCs w:val="22"/>
        </w:rPr>
        <w:t>L</w:t>
      </w:r>
      <w:r w:rsidR="00517EF0" w:rsidRPr="00064DE1">
        <w:rPr>
          <w:rFonts w:ascii="Trebuchet MS" w:hAnsi="Trebuchet MS"/>
          <w:b/>
          <w:bCs/>
          <w:sz w:val="22"/>
          <w:szCs w:val="22"/>
        </w:rPr>
        <w:t xml:space="preserve">a Fondazione </w:t>
      </w:r>
      <w:r w:rsidR="00C175D8" w:rsidRPr="00064DE1">
        <w:rPr>
          <w:rFonts w:ascii="Trebuchet MS" w:hAnsi="Trebuchet MS"/>
          <w:sz w:val="22"/>
          <w:szCs w:val="22"/>
        </w:rPr>
        <w:t xml:space="preserve">si è impegnata a destinare complessivamente </w:t>
      </w:r>
      <w:r w:rsidR="00C175D8" w:rsidRPr="00064DE1">
        <w:rPr>
          <w:rFonts w:ascii="Trebuchet MS" w:hAnsi="Trebuchet MS"/>
          <w:b/>
          <w:bCs/>
          <w:sz w:val="22"/>
          <w:szCs w:val="22"/>
        </w:rPr>
        <w:t>1.300.000</w:t>
      </w:r>
      <w:r w:rsidR="00C175D8" w:rsidRPr="00064DE1">
        <w:rPr>
          <w:rFonts w:ascii="Trebuchet MS" w:hAnsi="Trebuchet MS"/>
          <w:sz w:val="22"/>
          <w:szCs w:val="22"/>
        </w:rPr>
        <w:t xml:space="preserve"> euro, a cui si aggiungono </w:t>
      </w:r>
      <w:r w:rsidR="00C175D8" w:rsidRPr="00064DE1">
        <w:rPr>
          <w:rFonts w:ascii="Trebuchet MS" w:hAnsi="Trebuchet MS"/>
          <w:b/>
          <w:bCs/>
          <w:sz w:val="22"/>
          <w:szCs w:val="22"/>
        </w:rPr>
        <w:t>300.000</w:t>
      </w:r>
      <w:r w:rsidR="00C175D8" w:rsidRPr="00064DE1">
        <w:rPr>
          <w:rFonts w:ascii="Trebuchet MS" w:hAnsi="Trebuchet MS"/>
          <w:sz w:val="22"/>
          <w:szCs w:val="22"/>
        </w:rPr>
        <w:t xml:space="preserve"> euro messi a disposizione da Fondazione Peppino Vismara. </w:t>
      </w:r>
    </w:p>
    <w:p w14:paraId="3B48C771" w14:textId="77777777" w:rsidR="004E3024" w:rsidRPr="00064DE1" w:rsidRDefault="004E3024" w:rsidP="00C175D8">
      <w:pPr>
        <w:jc w:val="both"/>
        <w:rPr>
          <w:rFonts w:ascii="Trebuchet MS" w:hAnsi="Trebuchet MS"/>
          <w:sz w:val="22"/>
          <w:szCs w:val="22"/>
        </w:rPr>
      </w:pPr>
    </w:p>
    <w:p w14:paraId="0FDCC05C" w14:textId="77777777" w:rsidR="00B30E8B" w:rsidRPr="00064DE1" w:rsidRDefault="00B30E8B" w:rsidP="00C175D8">
      <w:pPr>
        <w:jc w:val="both"/>
        <w:rPr>
          <w:rFonts w:ascii="Trebuchet MS" w:hAnsi="Trebuchet MS"/>
          <w:sz w:val="22"/>
          <w:szCs w:val="22"/>
        </w:rPr>
      </w:pPr>
      <w:r w:rsidRPr="00064DE1">
        <w:rPr>
          <w:rFonts w:ascii="Trebuchet MS" w:hAnsi="Trebuchet MS"/>
          <w:sz w:val="22"/>
          <w:szCs w:val="22"/>
        </w:rPr>
        <w:t>Ancor più che in passato, Fondazione ritiene fondamentale costruire modalità di intervento che nascano dall’ascolto e dal protagonismo degli attori prossimi al bisogno, per declinare la sfida a seconda delle necessità, delle competenze e delle dinamiche territoriali.</w:t>
      </w:r>
    </w:p>
    <w:p w14:paraId="717141D7" w14:textId="6EAC562A" w:rsidR="004E3024" w:rsidRPr="00064DE1" w:rsidRDefault="004E3024" w:rsidP="00C175D8">
      <w:pPr>
        <w:jc w:val="both"/>
        <w:rPr>
          <w:rFonts w:ascii="Trebuchet MS" w:hAnsi="Trebuchet MS"/>
          <w:sz w:val="22"/>
          <w:szCs w:val="22"/>
        </w:rPr>
      </w:pPr>
      <w:r w:rsidRPr="00064DE1">
        <w:rPr>
          <w:rFonts w:ascii="Trebuchet MS" w:hAnsi="Trebuchet MS"/>
          <w:sz w:val="22"/>
          <w:szCs w:val="22"/>
        </w:rPr>
        <w:t>Durante la prima ondata, l’innesco e l’attivazione di fondi locali generò risorse per oltre 60 milioni di euro utilizzati per le necessità impellenti in quelle settimane. Ora l’emergenza</w:t>
      </w:r>
      <w:r w:rsidR="00BF2087" w:rsidRPr="00064DE1">
        <w:rPr>
          <w:rFonts w:ascii="Trebuchet MS" w:hAnsi="Trebuchet MS"/>
          <w:sz w:val="22"/>
          <w:szCs w:val="22"/>
        </w:rPr>
        <w:t xml:space="preserve"> riguarda direttamente</w:t>
      </w:r>
      <w:r w:rsidRPr="00064DE1">
        <w:rPr>
          <w:rFonts w:ascii="Trebuchet MS" w:hAnsi="Trebuchet MS"/>
          <w:sz w:val="22"/>
          <w:szCs w:val="22"/>
        </w:rPr>
        <w:t xml:space="preserve"> persone e famiglie in difficoltà, e Fondazione Cariplo propone alle comunità locali di lavorare nuovamente insieme. </w:t>
      </w:r>
    </w:p>
    <w:p w14:paraId="43DD8125" w14:textId="4BBA062D" w:rsidR="00C175D8" w:rsidRPr="00064DE1" w:rsidRDefault="004E3024" w:rsidP="00C175D8">
      <w:pPr>
        <w:jc w:val="both"/>
        <w:rPr>
          <w:rFonts w:ascii="Trebuchet MS" w:hAnsi="Trebuchet MS"/>
          <w:sz w:val="22"/>
          <w:szCs w:val="22"/>
        </w:rPr>
      </w:pPr>
      <w:r w:rsidRPr="00064DE1">
        <w:rPr>
          <w:rFonts w:ascii="Trebuchet MS" w:hAnsi="Trebuchet MS"/>
          <w:sz w:val="22"/>
          <w:szCs w:val="22"/>
        </w:rPr>
        <w:t>A</w:t>
      </w:r>
      <w:r w:rsidR="002A46FD" w:rsidRPr="00064DE1">
        <w:rPr>
          <w:rFonts w:ascii="Trebuchet MS" w:hAnsi="Trebuchet MS"/>
          <w:sz w:val="22"/>
          <w:szCs w:val="22"/>
        </w:rPr>
        <w:t xml:space="preserve">nche </w:t>
      </w:r>
      <w:r w:rsidR="00B30E8B" w:rsidRPr="00064DE1">
        <w:rPr>
          <w:rFonts w:ascii="Trebuchet MS" w:hAnsi="Trebuchet MS"/>
          <w:sz w:val="22"/>
          <w:szCs w:val="22"/>
        </w:rPr>
        <w:t>i</w:t>
      </w:r>
      <w:r w:rsidR="002A46FD" w:rsidRPr="00064DE1">
        <w:rPr>
          <w:rFonts w:ascii="Trebuchet MS" w:hAnsi="Trebuchet MS"/>
          <w:sz w:val="22"/>
          <w:szCs w:val="22"/>
        </w:rPr>
        <w:t>n quest</w:t>
      </w:r>
      <w:r w:rsidR="00B30E8B" w:rsidRPr="00064DE1">
        <w:rPr>
          <w:rFonts w:ascii="Trebuchet MS" w:hAnsi="Trebuchet MS"/>
          <w:sz w:val="22"/>
          <w:szCs w:val="22"/>
        </w:rPr>
        <w:t xml:space="preserve">a seconda fase, </w:t>
      </w:r>
      <w:r w:rsidR="002A46FD" w:rsidRPr="00064DE1">
        <w:rPr>
          <w:rFonts w:ascii="Trebuchet MS" w:hAnsi="Trebuchet MS"/>
          <w:sz w:val="22"/>
          <w:szCs w:val="22"/>
        </w:rPr>
        <w:t>Fondazione Cariplo ha individuato ne</w:t>
      </w:r>
      <w:r w:rsidR="00C175D8" w:rsidRPr="00064DE1">
        <w:rPr>
          <w:rFonts w:ascii="Trebuchet MS" w:hAnsi="Trebuchet MS"/>
          <w:sz w:val="22"/>
          <w:szCs w:val="22"/>
        </w:rPr>
        <w:t xml:space="preserve">lle </w:t>
      </w:r>
      <w:r w:rsidR="00C175D8" w:rsidRPr="00064DE1">
        <w:rPr>
          <w:rFonts w:ascii="Trebuchet MS" w:hAnsi="Trebuchet MS"/>
          <w:b/>
          <w:bCs/>
          <w:sz w:val="22"/>
          <w:szCs w:val="22"/>
        </w:rPr>
        <w:t>Fondazioni di Comunità</w:t>
      </w:r>
      <w:r w:rsidR="00C175D8" w:rsidRPr="00064DE1">
        <w:rPr>
          <w:rFonts w:ascii="Trebuchet MS" w:hAnsi="Trebuchet MS"/>
          <w:sz w:val="22"/>
          <w:szCs w:val="22"/>
        </w:rPr>
        <w:t xml:space="preserve"> alleate e partner cruciali</w:t>
      </w:r>
      <w:r w:rsidR="00BF2087" w:rsidRPr="00064DE1">
        <w:rPr>
          <w:rFonts w:ascii="Trebuchet MS" w:hAnsi="Trebuchet MS"/>
          <w:sz w:val="22"/>
          <w:szCs w:val="22"/>
        </w:rPr>
        <w:t>, per la loro capacità di aggregare competenze e risorse territoriali.</w:t>
      </w:r>
      <w:r w:rsidR="00C175D8" w:rsidRPr="00064DE1">
        <w:rPr>
          <w:rFonts w:ascii="Trebuchet MS" w:hAnsi="Trebuchet MS"/>
          <w:sz w:val="22"/>
          <w:szCs w:val="22"/>
        </w:rPr>
        <w:t xml:space="preserve"> </w:t>
      </w:r>
    </w:p>
    <w:p w14:paraId="29AFB914" w14:textId="555C06D6" w:rsidR="00A95356" w:rsidRPr="00064DE1" w:rsidRDefault="00A95356" w:rsidP="00C175D8">
      <w:pPr>
        <w:jc w:val="both"/>
        <w:rPr>
          <w:rFonts w:ascii="Trebuchet MS" w:hAnsi="Trebuchet MS"/>
          <w:sz w:val="22"/>
          <w:szCs w:val="22"/>
        </w:rPr>
      </w:pPr>
    </w:p>
    <w:p w14:paraId="467F2006" w14:textId="7CB402DA" w:rsidR="00A95356" w:rsidRPr="00064DE1" w:rsidRDefault="00A95356" w:rsidP="00C175D8">
      <w:pPr>
        <w:jc w:val="both"/>
        <w:rPr>
          <w:rFonts w:ascii="Trebuchet MS" w:hAnsi="Trebuchet MS"/>
          <w:sz w:val="22"/>
          <w:szCs w:val="22"/>
        </w:rPr>
      </w:pPr>
      <w:r w:rsidRPr="00064DE1">
        <w:rPr>
          <w:rFonts w:ascii="Trebuchet MS" w:hAnsi="Trebuchet MS"/>
          <w:sz w:val="22"/>
          <w:szCs w:val="22"/>
        </w:rPr>
        <w:t xml:space="preserve">Ogni Fondazione </w:t>
      </w:r>
      <w:r w:rsidR="00B30E8B" w:rsidRPr="00064DE1">
        <w:rPr>
          <w:rFonts w:ascii="Trebuchet MS" w:hAnsi="Trebuchet MS"/>
          <w:sz w:val="22"/>
          <w:szCs w:val="22"/>
        </w:rPr>
        <w:t>istituirà u</w:t>
      </w:r>
      <w:r w:rsidRPr="00064DE1">
        <w:rPr>
          <w:rFonts w:ascii="Trebuchet MS" w:hAnsi="Trebuchet MS"/>
          <w:sz w:val="22"/>
          <w:szCs w:val="22"/>
        </w:rPr>
        <w:t>n Fondo povertà che potrà</w:t>
      </w:r>
      <w:r w:rsidR="00B30E8B" w:rsidRPr="00064DE1">
        <w:rPr>
          <w:rFonts w:ascii="Trebuchet MS" w:hAnsi="Trebuchet MS"/>
          <w:sz w:val="22"/>
          <w:szCs w:val="22"/>
        </w:rPr>
        <w:t xml:space="preserve"> essere implementato</w:t>
      </w:r>
      <w:r w:rsidRPr="00064DE1">
        <w:rPr>
          <w:rFonts w:ascii="Trebuchet MS" w:hAnsi="Trebuchet MS"/>
          <w:sz w:val="22"/>
          <w:szCs w:val="22"/>
        </w:rPr>
        <w:t xml:space="preserve"> con proprie risorse e con donazioni raccolte dal territorio, </w:t>
      </w:r>
      <w:r w:rsidR="00BF2087" w:rsidRPr="00064DE1">
        <w:rPr>
          <w:rFonts w:ascii="Trebuchet MS" w:hAnsi="Trebuchet MS"/>
          <w:sz w:val="22"/>
          <w:szCs w:val="22"/>
        </w:rPr>
        <w:t>coinvolge</w:t>
      </w:r>
      <w:r w:rsidR="00B30E8B" w:rsidRPr="00064DE1">
        <w:rPr>
          <w:rFonts w:ascii="Trebuchet MS" w:hAnsi="Trebuchet MS"/>
          <w:sz w:val="22"/>
          <w:szCs w:val="22"/>
        </w:rPr>
        <w:t>ndo</w:t>
      </w:r>
      <w:r w:rsidRPr="00064DE1">
        <w:rPr>
          <w:rFonts w:ascii="Trebuchet MS" w:hAnsi="Trebuchet MS"/>
          <w:sz w:val="22"/>
          <w:szCs w:val="22"/>
        </w:rPr>
        <w:t xml:space="preserve"> la comunità</w:t>
      </w:r>
      <w:r w:rsidR="00B30E8B" w:rsidRPr="00064DE1">
        <w:rPr>
          <w:rFonts w:ascii="Trebuchet MS" w:hAnsi="Trebuchet MS"/>
          <w:sz w:val="22"/>
          <w:szCs w:val="22"/>
        </w:rPr>
        <w:t xml:space="preserve"> di riferimento</w:t>
      </w:r>
      <w:r w:rsidR="00553E0F" w:rsidRPr="00064DE1">
        <w:rPr>
          <w:rFonts w:ascii="Trebuchet MS" w:hAnsi="Trebuchet MS"/>
          <w:sz w:val="22"/>
          <w:szCs w:val="22"/>
        </w:rPr>
        <w:t>. Tali Fondi saranno</w:t>
      </w:r>
      <w:r w:rsidRPr="00064DE1">
        <w:rPr>
          <w:rFonts w:ascii="Trebuchet MS" w:hAnsi="Trebuchet MS"/>
          <w:sz w:val="22"/>
          <w:szCs w:val="22"/>
        </w:rPr>
        <w:t xml:space="preserve"> utilizzati per far fronte a necessità e urgenze del territorio sostenendo reti già esistenti e per attivare collaborazioni con soggetti del territorio</w:t>
      </w:r>
      <w:r w:rsidR="00553E0F" w:rsidRPr="00064DE1">
        <w:rPr>
          <w:rFonts w:ascii="Trebuchet MS" w:hAnsi="Trebuchet MS"/>
          <w:sz w:val="22"/>
          <w:szCs w:val="22"/>
        </w:rPr>
        <w:t xml:space="preserve"> in modo da affrontare il problema in modo integrato e coordinato, evitando sovrapposizioni</w:t>
      </w:r>
      <w:r w:rsidRPr="00064DE1">
        <w:rPr>
          <w:rFonts w:ascii="Trebuchet MS" w:hAnsi="Trebuchet MS"/>
          <w:sz w:val="22"/>
          <w:szCs w:val="22"/>
        </w:rPr>
        <w:t xml:space="preserve">. </w:t>
      </w:r>
      <w:r w:rsidR="00553E0F" w:rsidRPr="00064DE1">
        <w:rPr>
          <w:rFonts w:ascii="Trebuchet MS" w:hAnsi="Trebuchet MS"/>
          <w:sz w:val="22"/>
          <w:szCs w:val="22"/>
        </w:rPr>
        <w:t xml:space="preserve">La scommessa di Fondazione Cariplo e Fondazione Peppino Vismara è </w:t>
      </w:r>
      <w:r w:rsidR="00553E0F" w:rsidRPr="00064DE1">
        <w:rPr>
          <w:rFonts w:ascii="Trebuchet MS" w:hAnsi="Trebuchet MS"/>
          <w:sz w:val="22"/>
          <w:szCs w:val="22"/>
        </w:rPr>
        <w:lastRenderedPageBreak/>
        <w:t xml:space="preserve">che </w:t>
      </w:r>
      <w:r w:rsidRPr="00064DE1">
        <w:rPr>
          <w:rFonts w:ascii="Trebuchet MS" w:hAnsi="Trebuchet MS"/>
          <w:sz w:val="22"/>
          <w:szCs w:val="22"/>
        </w:rPr>
        <w:t>grazie al</w:t>
      </w:r>
      <w:r w:rsidR="00553E0F" w:rsidRPr="00064DE1">
        <w:rPr>
          <w:rFonts w:ascii="Trebuchet MS" w:hAnsi="Trebuchet MS"/>
          <w:sz w:val="22"/>
          <w:szCs w:val="22"/>
        </w:rPr>
        <w:t xml:space="preserve"> pluriennale lavoro</w:t>
      </w:r>
      <w:r w:rsidRPr="00064DE1">
        <w:rPr>
          <w:rFonts w:ascii="Trebuchet MS" w:hAnsi="Trebuchet MS"/>
          <w:sz w:val="22"/>
          <w:szCs w:val="22"/>
        </w:rPr>
        <w:t xml:space="preserve"> delle </w:t>
      </w:r>
      <w:r w:rsidR="00553E0F" w:rsidRPr="00064DE1">
        <w:rPr>
          <w:rFonts w:ascii="Trebuchet MS" w:hAnsi="Trebuchet MS"/>
          <w:sz w:val="22"/>
          <w:szCs w:val="22"/>
        </w:rPr>
        <w:t>F</w:t>
      </w:r>
      <w:r w:rsidRPr="00064DE1">
        <w:rPr>
          <w:rFonts w:ascii="Trebuchet MS" w:hAnsi="Trebuchet MS"/>
          <w:sz w:val="22"/>
          <w:szCs w:val="22"/>
        </w:rPr>
        <w:t xml:space="preserve">ondazioni di </w:t>
      </w:r>
      <w:r w:rsidR="00553E0F" w:rsidRPr="00064DE1">
        <w:rPr>
          <w:rFonts w:ascii="Trebuchet MS" w:hAnsi="Trebuchet MS"/>
          <w:sz w:val="22"/>
          <w:szCs w:val="22"/>
        </w:rPr>
        <w:t>C</w:t>
      </w:r>
      <w:r w:rsidRPr="00064DE1">
        <w:rPr>
          <w:rFonts w:ascii="Trebuchet MS" w:hAnsi="Trebuchet MS"/>
          <w:sz w:val="22"/>
          <w:szCs w:val="22"/>
        </w:rPr>
        <w:t>omunità</w:t>
      </w:r>
      <w:r w:rsidR="00553E0F" w:rsidRPr="00064DE1">
        <w:rPr>
          <w:rFonts w:ascii="Trebuchet MS" w:hAnsi="Trebuchet MS"/>
          <w:sz w:val="22"/>
          <w:szCs w:val="22"/>
        </w:rPr>
        <w:t xml:space="preserve"> sul territorio</w:t>
      </w:r>
      <w:r w:rsidRPr="00064DE1">
        <w:rPr>
          <w:rFonts w:ascii="Trebuchet MS" w:hAnsi="Trebuchet MS"/>
          <w:sz w:val="22"/>
          <w:szCs w:val="22"/>
        </w:rPr>
        <w:t xml:space="preserve"> s</w:t>
      </w:r>
      <w:r w:rsidR="00553E0F" w:rsidRPr="00064DE1">
        <w:rPr>
          <w:rFonts w:ascii="Trebuchet MS" w:hAnsi="Trebuchet MS"/>
          <w:sz w:val="22"/>
          <w:szCs w:val="22"/>
        </w:rPr>
        <w:t>ia</w:t>
      </w:r>
      <w:r w:rsidRPr="00064DE1">
        <w:rPr>
          <w:rFonts w:ascii="Trebuchet MS" w:hAnsi="Trebuchet MS"/>
          <w:sz w:val="22"/>
          <w:szCs w:val="22"/>
        </w:rPr>
        <w:t xml:space="preserve"> più facile arrivare ai bisogni </w:t>
      </w:r>
      <w:r w:rsidR="00553E0F" w:rsidRPr="00064DE1">
        <w:rPr>
          <w:rFonts w:ascii="Trebuchet MS" w:hAnsi="Trebuchet MS"/>
          <w:sz w:val="22"/>
          <w:szCs w:val="22"/>
        </w:rPr>
        <w:t>concreti</w:t>
      </w:r>
      <w:r w:rsidRPr="00064DE1">
        <w:rPr>
          <w:rFonts w:ascii="Trebuchet MS" w:hAnsi="Trebuchet MS"/>
          <w:sz w:val="22"/>
          <w:szCs w:val="22"/>
        </w:rPr>
        <w:t xml:space="preserve"> della comunità, creare sinergie con gli enti locali</w:t>
      </w:r>
      <w:r w:rsidR="00B30E8B" w:rsidRPr="00064DE1">
        <w:rPr>
          <w:rFonts w:ascii="Trebuchet MS" w:hAnsi="Trebuchet MS"/>
          <w:sz w:val="22"/>
          <w:szCs w:val="22"/>
        </w:rPr>
        <w:t xml:space="preserve"> e </w:t>
      </w:r>
      <w:r w:rsidR="00553E0F" w:rsidRPr="00064DE1">
        <w:rPr>
          <w:rFonts w:ascii="Trebuchet MS" w:hAnsi="Trebuchet MS"/>
          <w:sz w:val="22"/>
          <w:szCs w:val="22"/>
        </w:rPr>
        <w:t>sostenere</w:t>
      </w:r>
      <w:r w:rsidR="00B30E8B" w:rsidRPr="00064DE1">
        <w:rPr>
          <w:rFonts w:ascii="Trebuchet MS" w:hAnsi="Trebuchet MS"/>
          <w:sz w:val="22"/>
          <w:szCs w:val="22"/>
        </w:rPr>
        <w:t xml:space="preserve"> gli interventi più urgenti</w:t>
      </w:r>
      <w:r w:rsidR="00553E0F" w:rsidRPr="00064DE1">
        <w:rPr>
          <w:rFonts w:ascii="Trebuchet MS" w:hAnsi="Trebuchet MS"/>
          <w:sz w:val="22"/>
          <w:szCs w:val="22"/>
        </w:rPr>
        <w:t>,</w:t>
      </w:r>
      <w:r w:rsidR="00B30E8B" w:rsidRPr="00064DE1">
        <w:rPr>
          <w:rFonts w:ascii="Trebuchet MS" w:hAnsi="Trebuchet MS"/>
          <w:sz w:val="22"/>
          <w:szCs w:val="22"/>
        </w:rPr>
        <w:t xml:space="preserve"> che integrino i provvedimenti messi in campo da Stato, Regione e Comuni.</w:t>
      </w:r>
    </w:p>
    <w:p w14:paraId="693B1623" w14:textId="1ACD235F" w:rsidR="00A95356" w:rsidRPr="00064DE1" w:rsidRDefault="00A95356" w:rsidP="00C175D8">
      <w:pPr>
        <w:jc w:val="both"/>
        <w:rPr>
          <w:rFonts w:ascii="Trebuchet MS" w:hAnsi="Trebuchet MS"/>
          <w:sz w:val="22"/>
          <w:szCs w:val="22"/>
        </w:rPr>
      </w:pPr>
    </w:p>
    <w:p w14:paraId="4AD2A125" w14:textId="26B8758D" w:rsidR="00A95356" w:rsidRPr="00064DE1" w:rsidRDefault="00B30E8B" w:rsidP="00C175D8">
      <w:pPr>
        <w:jc w:val="both"/>
        <w:rPr>
          <w:rFonts w:ascii="Trebuchet MS" w:hAnsi="Trebuchet MS"/>
          <w:sz w:val="22"/>
          <w:szCs w:val="22"/>
        </w:rPr>
      </w:pPr>
      <w:r w:rsidRPr="00064DE1">
        <w:rPr>
          <w:rFonts w:ascii="Trebuchet MS" w:hAnsi="Trebuchet MS"/>
          <w:sz w:val="22"/>
          <w:szCs w:val="22"/>
        </w:rPr>
        <w:t>Infatti, a</w:t>
      </w:r>
      <w:r w:rsidR="00A95356" w:rsidRPr="00064DE1">
        <w:rPr>
          <w:rFonts w:ascii="Trebuchet MS" w:hAnsi="Trebuchet MS"/>
          <w:sz w:val="22"/>
          <w:szCs w:val="22"/>
        </w:rPr>
        <w:t xml:space="preserve">ttraverso i </w:t>
      </w:r>
      <w:r w:rsidR="00553E0F" w:rsidRPr="00064DE1">
        <w:rPr>
          <w:rFonts w:ascii="Trebuchet MS" w:hAnsi="Trebuchet MS"/>
          <w:sz w:val="22"/>
          <w:szCs w:val="22"/>
        </w:rPr>
        <w:t>F</w:t>
      </w:r>
      <w:r w:rsidR="00A95356" w:rsidRPr="00064DE1">
        <w:rPr>
          <w:rFonts w:ascii="Trebuchet MS" w:hAnsi="Trebuchet MS"/>
          <w:sz w:val="22"/>
          <w:szCs w:val="22"/>
        </w:rPr>
        <w:t xml:space="preserve">ondi potranno essere sostenuti progetti presentanti da reti di soggetti non profit che dimostrino di essere </w:t>
      </w:r>
      <w:r w:rsidR="00A95356" w:rsidRPr="00064DE1">
        <w:rPr>
          <w:rFonts w:ascii="Trebuchet MS" w:hAnsi="Trebuchet MS"/>
          <w:b/>
          <w:bCs/>
          <w:sz w:val="22"/>
          <w:szCs w:val="22"/>
        </w:rPr>
        <w:t>complementari</w:t>
      </w:r>
      <w:r w:rsidR="00A95356" w:rsidRPr="00064DE1">
        <w:rPr>
          <w:rFonts w:ascii="Trebuchet MS" w:hAnsi="Trebuchet MS"/>
          <w:sz w:val="22"/>
          <w:szCs w:val="22"/>
        </w:rPr>
        <w:t xml:space="preserve"> rispetto a servizi già esistenti sul territorio, in particolare con quelli promossi dagli enti territoriali. </w:t>
      </w:r>
    </w:p>
    <w:p w14:paraId="743D5447" w14:textId="77777777" w:rsidR="00103DD1" w:rsidRPr="00064DE1" w:rsidRDefault="00103DD1" w:rsidP="009907AE">
      <w:pPr>
        <w:jc w:val="both"/>
        <w:rPr>
          <w:rFonts w:ascii="Trebuchet MS" w:hAnsi="Trebuchet MS"/>
          <w:b/>
          <w:bCs/>
          <w:sz w:val="22"/>
          <w:szCs w:val="22"/>
        </w:rPr>
      </w:pPr>
    </w:p>
    <w:p w14:paraId="467368DC" w14:textId="73C8AA62" w:rsidR="009907AE" w:rsidRPr="00064DE1" w:rsidRDefault="009907AE" w:rsidP="009907AE">
      <w:pPr>
        <w:jc w:val="both"/>
        <w:rPr>
          <w:rFonts w:ascii="Trebuchet MS" w:hAnsi="Trebuchet MS"/>
          <w:sz w:val="22"/>
          <w:szCs w:val="22"/>
        </w:rPr>
      </w:pPr>
      <w:r w:rsidRPr="00064DE1">
        <w:rPr>
          <w:rFonts w:ascii="Trebuchet MS" w:hAnsi="Trebuchet MS"/>
          <w:b/>
          <w:bCs/>
          <w:sz w:val="22"/>
          <w:szCs w:val="22"/>
        </w:rPr>
        <w:t>Giovanni Fosti, Presidente Fondazione Cariplo</w:t>
      </w:r>
      <w:r w:rsidRPr="00064DE1">
        <w:rPr>
          <w:rFonts w:ascii="Trebuchet MS" w:hAnsi="Trebuchet MS"/>
          <w:sz w:val="22"/>
          <w:szCs w:val="22"/>
        </w:rPr>
        <w:t xml:space="preserve">: “In questo periodo la povertà sta crescendo, e stanno emergendo molti tipi di povertà: alimentare, digitale, energetica, culturale, tutte situazioni in cui le persone sperimentano l’impossibilità di accedere ad aspetti fondamentali per la loro vita. </w:t>
      </w:r>
      <w:r w:rsidR="00DD65EB" w:rsidRPr="00064DE1">
        <w:rPr>
          <w:rFonts w:ascii="Trebuchet MS" w:hAnsi="Trebuchet MS"/>
          <w:sz w:val="22"/>
          <w:szCs w:val="22"/>
        </w:rPr>
        <w:t>È</w:t>
      </w:r>
      <w:r w:rsidRPr="00064DE1">
        <w:rPr>
          <w:rFonts w:ascii="Trebuchet MS" w:hAnsi="Trebuchet MS"/>
          <w:sz w:val="22"/>
          <w:szCs w:val="22"/>
        </w:rPr>
        <w:t xml:space="preserve"> un problema che riguarda tutti: perch</w:t>
      </w:r>
      <w:r w:rsidR="00DD65EB" w:rsidRPr="00064DE1">
        <w:rPr>
          <w:rFonts w:ascii="Trebuchet MS" w:hAnsi="Trebuchet MS"/>
          <w:sz w:val="22"/>
          <w:szCs w:val="22"/>
        </w:rPr>
        <w:t xml:space="preserve">é </w:t>
      </w:r>
      <w:r w:rsidRPr="00064DE1">
        <w:rPr>
          <w:rFonts w:ascii="Trebuchet MS" w:hAnsi="Trebuchet MS"/>
          <w:sz w:val="22"/>
          <w:szCs w:val="22"/>
        </w:rPr>
        <w:t>si tratta di un’ingiustizia inaccettabile, che aumenta le distanze tra le persone oggi e le amplifica nel futuro, e perché per crescere come paese abbiamo bisogno di comunità forti che sappiano prendersi cura dei più fragili. Fondazione Cariplo e le Fondazioni di Comunità hanno avviato una raccolta fondi perché contrastare la povertà è una priorità attorno alla quale dobbiamo unire le forze per costruire le condizioni del nostro futuro.”</w:t>
      </w:r>
    </w:p>
    <w:p w14:paraId="672A4FFB" w14:textId="3A7B1826" w:rsidR="006B76E2" w:rsidRPr="00064DE1" w:rsidRDefault="006B76E2" w:rsidP="009907AE">
      <w:pPr>
        <w:jc w:val="both"/>
        <w:rPr>
          <w:rFonts w:ascii="Trebuchet MS" w:hAnsi="Trebuchet MS"/>
          <w:sz w:val="22"/>
          <w:szCs w:val="22"/>
        </w:rPr>
      </w:pPr>
    </w:p>
    <w:p w14:paraId="23923609" w14:textId="444DE61D" w:rsidR="006B76E2" w:rsidRPr="009B4D82" w:rsidRDefault="006B76E2" w:rsidP="006B76E2">
      <w:pPr>
        <w:jc w:val="both"/>
        <w:rPr>
          <w:sz w:val="22"/>
          <w:szCs w:val="22"/>
        </w:rPr>
      </w:pPr>
      <w:r w:rsidRPr="009B4D82">
        <w:rPr>
          <w:rFonts w:ascii="Trebuchet MS" w:hAnsi="Trebuchet MS"/>
          <w:b/>
          <w:sz w:val="22"/>
          <w:szCs w:val="22"/>
        </w:rPr>
        <w:t xml:space="preserve">Renato </w:t>
      </w:r>
      <w:proofErr w:type="spellStart"/>
      <w:r w:rsidRPr="009B4D82">
        <w:rPr>
          <w:rFonts w:ascii="Trebuchet MS" w:hAnsi="Trebuchet MS"/>
          <w:b/>
          <w:sz w:val="22"/>
          <w:szCs w:val="22"/>
        </w:rPr>
        <w:t>Cerioli</w:t>
      </w:r>
      <w:proofErr w:type="spellEnd"/>
      <w:r w:rsidRPr="009B4D82">
        <w:rPr>
          <w:rFonts w:ascii="Trebuchet MS" w:hAnsi="Trebuchet MS"/>
          <w:b/>
          <w:sz w:val="22"/>
          <w:szCs w:val="22"/>
        </w:rPr>
        <w:t>, membro della Commissione Centrale di Beneficienza di Fondazione Cariplo e commissario per il territorio di Monza e Brianza</w:t>
      </w:r>
      <w:r w:rsidR="001A3885" w:rsidRPr="009B4D82">
        <w:rPr>
          <w:rFonts w:ascii="Trebuchet MS" w:hAnsi="Trebuchet MS"/>
          <w:sz w:val="22"/>
          <w:szCs w:val="22"/>
        </w:rPr>
        <w:t xml:space="preserve">: </w:t>
      </w:r>
      <w:r w:rsidR="00F17E3E" w:rsidRPr="009B4D82">
        <w:rPr>
          <w:rFonts w:ascii="Trebuchet MS" w:hAnsi="Trebuchet MS"/>
          <w:sz w:val="22"/>
          <w:szCs w:val="22"/>
        </w:rPr>
        <w:t>“Grande tempestività e massima trasparenza: sono queste le linee guida da adottare per cercare di supportare al meglio i bisogni sociali sempre più presenti e pressanti, non solo a causa dell’emergenza sanitaria. Per questo resta fondamentale e, anzi, ora lo diventa ancora di più, rinsaldare la collaborazione, già ben collaudata, tra le strutture centrali, come Fondazione Cariplo, e le Fondazioni di Comunità, vere e proprie antenne in grado di intercettare le necessità più urgenti dei territori in cui operano, attraverso il sostegno di interventi mirati”.</w:t>
      </w:r>
    </w:p>
    <w:p w14:paraId="586E0964" w14:textId="6F2039D6" w:rsidR="006F0D7E" w:rsidRPr="00064DE1" w:rsidRDefault="006F0D7E" w:rsidP="009907AE">
      <w:pPr>
        <w:jc w:val="both"/>
        <w:rPr>
          <w:rFonts w:ascii="Trebuchet MS" w:hAnsi="Trebuchet MS"/>
          <w:sz w:val="22"/>
          <w:szCs w:val="22"/>
        </w:rPr>
      </w:pPr>
    </w:p>
    <w:p w14:paraId="58A696DD" w14:textId="76A1EE4D" w:rsidR="008D3604" w:rsidRDefault="0054050D" w:rsidP="009E175E">
      <w:pPr>
        <w:jc w:val="both"/>
        <w:rPr>
          <w:rFonts w:ascii="Trebuchet MS" w:hAnsi="Trebuchet MS"/>
          <w:sz w:val="22"/>
          <w:szCs w:val="22"/>
        </w:rPr>
      </w:pPr>
      <w:r w:rsidRPr="00064DE1">
        <w:rPr>
          <w:rFonts w:ascii="Trebuchet MS" w:hAnsi="Trebuchet MS"/>
          <w:b/>
          <w:sz w:val="22"/>
          <w:szCs w:val="22"/>
        </w:rPr>
        <w:t>Giuseppe Fontana, Presidente Fondazione della Comunità di Monza e Brianza</w:t>
      </w:r>
      <w:r w:rsidRPr="00064DE1">
        <w:rPr>
          <w:rFonts w:ascii="Trebuchet MS" w:hAnsi="Trebuchet MS"/>
          <w:sz w:val="22"/>
          <w:szCs w:val="22"/>
        </w:rPr>
        <w:t xml:space="preserve">: “Da parte della Fondazione </w:t>
      </w:r>
      <w:r w:rsidR="006066D8" w:rsidRPr="00064DE1">
        <w:rPr>
          <w:rFonts w:ascii="Trebuchet MS" w:hAnsi="Trebuchet MS"/>
          <w:sz w:val="22"/>
          <w:szCs w:val="22"/>
        </w:rPr>
        <w:t>MB l’attenzione e l’impegno nel contrastare le diverse forme di povertà non sono mai mancate: in vent’anni di attività sono state sostenute centinaia di iniziative con l’obiettivo di contrastare situazion</w:t>
      </w:r>
      <w:r w:rsidR="00752B05" w:rsidRPr="00064DE1">
        <w:rPr>
          <w:rFonts w:ascii="Trebuchet MS" w:hAnsi="Trebuchet MS"/>
          <w:sz w:val="22"/>
          <w:szCs w:val="22"/>
        </w:rPr>
        <w:t>i di indigenza e di povertà alimentare, economica e digitale.</w:t>
      </w:r>
      <w:r w:rsidR="006066D8" w:rsidRPr="00064DE1">
        <w:rPr>
          <w:rFonts w:ascii="Trebuchet MS" w:hAnsi="Trebuchet MS"/>
          <w:sz w:val="22"/>
          <w:szCs w:val="22"/>
        </w:rPr>
        <w:t xml:space="preserve"> Ora, però, è arrivato il momento di fare di più: la nuova crisi economica generata dall’emergenza sanitaria ha avuto forti ripercussioni su </w:t>
      </w:r>
      <w:r w:rsidR="00436F5A" w:rsidRPr="00064DE1">
        <w:rPr>
          <w:rFonts w:ascii="Trebuchet MS" w:hAnsi="Trebuchet MS"/>
          <w:sz w:val="22"/>
          <w:szCs w:val="22"/>
        </w:rPr>
        <w:t>ampie</w:t>
      </w:r>
      <w:r w:rsidR="006066D8" w:rsidRPr="00064DE1">
        <w:rPr>
          <w:rFonts w:ascii="Trebuchet MS" w:hAnsi="Trebuchet MS"/>
          <w:sz w:val="22"/>
          <w:szCs w:val="22"/>
        </w:rPr>
        <w:t xml:space="preserve"> fasce di popolazione. </w:t>
      </w:r>
      <w:r w:rsidR="00DD65EB" w:rsidRPr="00064DE1">
        <w:rPr>
          <w:rFonts w:ascii="Trebuchet MS" w:hAnsi="Trebuchet MS"/>
          <w:sz w:val="22"/>
          <w:szCs w:val="22"/>
        </w:rPr>
        <w:t xml:space="preserve">È tempo di </w:t>
      </w:r>
      <w:r w:rsidR="006066D8" w:rsidRPr="00064DE1">
        <w:rPr>
          <w:rFonts w:ascii="Trebuchet MS" w:hAnsi="Trebuchet MS"/>
          <w:sz w:val="22"/>
          <w:szCs w:val="22"/>
        </w:rPr>
        <w:t xml:space="preserve">inserire i diversi interventi all’interno di una cornice più organica: che, da un lato, spinga le organizzazioni a collaborare tra </w:t>
      </w:r>
      <w:r w:rsidR="00752B05" w:rsidRPr="00064DE1">
        <w:rPr>
          <w:rFonts w:ascii="Trebuchet MS" w:hAnsi="Trebuchet MS"/>
          <w:sz w:val="22"/>
          <w:szCs w:val="22"/>
        </w:rPr>
        <w:t xml:space="preserve">loro </w:t>
      </w:r>
      <w:r w:rsidR="006066D8" w:rsidRPr="00064DE1">
        <w:rPr>
          <w:rFonts w:ascii="Trebuchet MS" w:hAnsi="Trebuchet MS"/>
          <w:sz w:val="22"/>
          <w:szCs w:val="22"/>
        </w:rPr>
        <w:t>e, dall’altro, possa raccogliere con maggiore efficienza ed efficacia l’attività di fondazioni ed enti erogativi, ora più che mai chiamati dai bisogni della comunità a lavorare insieme.</w:t>
      </w:r>
      <w:r w:rsidR="00DD65EB" w:rsidRPr="00064DE1">
        <w:rPr>
          <w:rFonts w:ascii="Trebuchet MS" w:hAnsi="Trebuchet MS"/>
          <w:sz w:val="22"/>
          <w:szCs w:val="22"/>
        </w:rPr>
        <w:t xml:space="preserve"> È con questo spirito che raccogliamo l’invito di Fondazione Carip</w:t>
      </w:r>
      <w:r w:rsidR="00436F5A" w:rsidRPr="00064DE1">
        <w:rPr>
          <w:rFonts w:ascii="Trebuchet MS" w:hAnsi="Trebuchet MS"/>
          <w:sz w:val="22"/>
          <w:szCs w:val="22"/>
        </w:rPr>
        <w:t xml:space="preserve">lo a istituire anche nella nostra provincia </w:t>
      </w:r>
      <w:r w:rsidR="00DD65EB" w:rsidRPr="00064DE1">
        <w:rPr>
          <w:rFonts w:ascii="Trebuchet MS" w:hAnsi="Trebuchet MS"/>
          <w:sz w:val="22"/>
          <w:szCs w:val="22"/>
        </w:rPr>
        <w:t xml:space="preserve">un </w:t>
      </w:r>
      <w:r w:rsidR="0020473D">
        <w:rPr>
          <w:rFonts w:ascii="Trebuchet MS" w:hAnsi="Trebuchet MS"/>
          <w:sz w:val="22"/>
          <w:szCs w:val="22"/>
        </w:rPr>
        <w:t>‘</w:t>
      </w:r>
      <w:r w:rsidR="00752B05" w:rsidRPr="00064DE1">
        <w:rPr>
          <w:rFonts w:ascii="Trebuchet MS" w:hAnsi="Trebuchet MS"/>
          <w:sz w:val="22"/>
          <w:szCs w:val="22"/>
        </w:rPr>
        <w:t xml:space="preserve">Fondo per </w:t>
      </w:r>
      <w:r w:rsidR="0020473D">
        <w:rPr>
          <w:rFonts w:ascii="Trebuchet MS" w:hAnsi="Trebuchet MS"/>
          <w:sz w:val="22"/>
          <w:szCs w:val="22"/>
        </w:rPr>
        <w:t>il contrasto alle nuove povertà’</w:t>
      </w:r>
      <w:r w:rsidR="00752B05" w:rsidRPr="00064DE1">
        <w:rPr>
          <w:rFonts w:ascii="Trebuchet MS" w:hAnsi="Trebuchet MS"/>
          <w:sz w:val="22"/>
          <w:szCs w:val="22"/>
        </w:rPr>
        <w:t xml:space="preserve"> </w:t>
      </w:r>
      <w:r w:rsidR="00DD65EB" w:rsidRPr="00064DE1">
        <w:rPr>
          <w:rFonts w:ascii="Trebuchet MS" w:hAnsi="Trebuchet MS"/>
          <w:sz w:val="22"/>
          <w:szCs w:val="22"/>
        </w:rPr>
        <w:t>che possa rispondere ai bisogni più urgenti del territorio in questa nuova, delicata fase della pandemia”.</w:t>
      </w:r>
    </w:p>
    <w:p w14:paraId="795DFBDA" w14:textId="77777777" w:rsidR="009B4D82" w:rsidRDefault="009B4D82" w:rsidP="009E175E">
      <w:pPr>
        <w:jc w:val="both"/>
        <w:rPr>
          <w:rFonts w:ascii="Trebuchet MS" w:hAnsi="Trebuchet MS"/>
          <w:sz w:val="22"/>
          <w:szCs w:val="22"/>
        </w:rPr>
      </w:pPr>
    </w:p>
    <w:p w14:paraId="3DFEB275" w14:textId="27ADB65E" w:rsidR="009E175E" w:rsidRPr="00064DE1" w:rsidRDefault="000735B6" w:rsidP="009E175E">
      <w:pPr>
        <w:jc w:val="both"/>
        <w:rPr>
          <w:rFonts w:ascii="Trebuchet MS" w:hAnsi="Trebuchet MS"/>
          <w:sz w:val="22"/>
          <w:szCs w:val="22"/>
        </w:rPr>
      </w:pPr>
      <w:r w:rsidRPr="00064DE1">
        <w:rPr>
          <w:rFonts w:ascii="Trebuchet MS" w:hAnsi="Trebuchet MS"/>
          <w:sz w:val="22"/>
          <w:szCs w:val="22"/>
        </w:rPr>
        <w:lastRenderedPageBreak/>
        <w:t xml:space="preserve">Le </w:t>
      </w:r>
      <w:r w:rsidR="00EB4489">
        <w:rPr>
          <w:rFonts w:ascii="Trebuchet MS" w:hAnsi="Trebuchet MS"/>
          <w:b/>
          <w:bCs/>
          <w:sz w:val="22"/>
          <w:szCs w:val="22"/>
        </w:rPr>
        <w:t>sedici Fondazioni di C</w:t>
      </w:r>
      <w:bookmarkStart w:id="0" w:name="_GoBack"/>
      <w:bookmarkEnd w:id="0"/>
      <w:r w:rsidRPr="00064DE1">
        <w:rPr>
          <w:rFonts w:ascii="Trebuchet MS" w:hAnsi="Trebuchet MS"/>
          <w:b/>
          <w:bCs/>
          <w:sz w:val="22"/>
          <w:szCs w:val="22"/>
        </w:rPr>
        <w:t>omunità Cariplo</w:t>
      </w:r>
      <w:r w:rsidRPr="00064DE1">
        <w:rPr>
          <w:rFonts w:ascii="Trebuchet MS" w:hAnsi="Trebuchet MS"/>
          <w:sz w:val="22"/>
          <w:szCs w:val="22"/>
        </w:rPr>
        <w:t>, nate</w:t>
      </w:r>
      <w:r w:rsidR="009E175E" w:rsidRPr="00064DE1">
        <w:rPr>
          <w:rFonts w:ascii="Trebuchet MS" w:hAnsi="Trebuchet MS"/>
          <w:sz w:val="22"/>
          <w:szCs w:val="22"/>
        </w:rPr>
        <w:t xml:space="preserve"> a partire dal</w:t>
      </w:r>
      <w:r w:rsidRPr="00064DE1">
        <w:rPr>
          <w:rFonts w:ascii="Trebuchet MS" w:hAnsi="Trebuchet MS"/>
          <w:sz w:val="22"/>
          <w:szCs w:val="22"/>
        </w:rPr>
        <w:t xml:space="preserve"> 199</w:t>
      </w:r>
      <w:r w:rsidR="009E175E" w:rsidRPr="00064DE1">
        <w:rPr>
          <w:rFonts w:ascii="Trebuchet MS" w:hAnsi="Trebuchet MS"/>
          <w:sz w:val="22"/>
          <w:szCs w:val="22"/>
        </w:rPr>
        <w:t>9</w:t>
      </w:r>
      <w:r w:rsidRPr="00064DE1">
        <w:rPr>
          <w:rFonts w:ascii="Trebuchet MS" w:hAnsi="Trebuchet MS"/>
          <w:sz w:val="22"/>
          <w:szCs w:val="22"/>
        </w:rPr>
        <w:t xml:space="preserve"> </w:t>
      </w:r>
      <w:r w:rsidR="009E175E" w:rsidRPr="00064DE1">
        <w:rPr>
          <w:rFonts w:ascii="Trebuchet MS" w:hAnsi="Trebuchet MS"/>
          <w:sz w:val="22"/>
          <w:szCs w:val="22"/>
        </w:rPr>
        <w:t>in Lombardia e nelle provincie piemontesi di Novara e del Verbano Cusio Ossola,</w:t>
      </w:r>
      <w:r w:rsidRPr="00064DE1">
        <w:rPr>
          <w:rFonts w:ascii="Trebuchet MS" w:hAnsi="Trebuchet MS"/>
          <w:sz w:val="22"/>
          <w:szCs w:val="22"/>
        </w:rPr>
        <w:t xml:space="preserve"> </w:t>
      </w:r>
      <w:r w:rsidR="009E175E" w:rsidRPr="00064DE1">
        <w:rPr>
          <w:rFonts w:ascii="Trebuchet MS" w:hAnsi="Trebuchet MS"/>
          <w:sz w:val="22"/>
          <w:szCs w:val="22"/>
        </w:rPr>
        <w:t>sono Istituzioni filantropiche autonome e indipendenti che si propongono di attrarre e aggregare attori e risorse per realizzare iniziative di utilità sociale a favore delle persone del territorio su cui operano. I bisogni delle comunità locali vengono affrontati promuovendo la cultura del dono e la partecipazione della cittadinanza, degli enti non profit, degli enti pubblici e delle aziende private.</w:t>
      </w:r>
      <w:r w:rsidR="00C706B6" w:rsidRPr="00064DE1">
        <w:rPr>
          <w:rFonts w:ascii="Trebuchet MS" w:hAnsi="Trebuchet MS"/>
          <w:sz w:val="22"/>
          <w:szCs w:val="22"/>
        </w:rPr>
        <w:t xml:space="preserve"> </w:t>
      </w:r>
    </w:p>
    <w:p w14:paraId="1DB35735" w14:textId="77777777" w:rsidR="00A95356" w:rsidRPr="00064DE1" w:rsidRDefault="00A95356" w:rsidP="009E175E">
      <w:pPr>
        <w:jc w:val="both"/>
        <w:rPr>
          <w:rFonts w:ascii="Trebuchet MS" w:hAnsi="Trebuchet MS"/>
          <w:sz w:val="22"/>
          <w:szCs w:val="22"/>
        </w:rPr>
      </w:pPr>
    </w:p>
    <w:p w14:paraId="0E015741" w14:textId="313C78CE" w:rsidR="008D6DE1" w:rsidRPr="00064DE1" w:rsidRDefault="000A4451" w:rsidP="00BC2771">
      <w:pPr>
        <w:ind w:right="-7"/>
        <w:jc w:val="both"/>
        <w:rPr>
          <w:rFonts w:ascii="Trebuchet MS" w:hAnsi="Trebuchet MS"/>
          <w:sz w:val="22"/>
          <w:szCs w:val="22"/>
        </w:rPr>
      </w:pPr>
      <w:r w:rsidRPr="00064DE1">
        <w:rPr>
          <w:rFonts w:ascii="Trebuchet MS" w:hAnsi="Trebuchet MS"/>
          <w:sz w:val="22"/>
          <w:szCs w:val="22"/>
        </w:rPr>
        <w:t xml:space="preserve">Per il 2021 Fondazione Cariplo ha confermato </w:t>
      </w:r>
      <w:r w:rsidRPr="00064DE1">
        <w:rPr>
          <w:rFonts w:ascii="Trebuchet MS" w:hAnsi="Trebuchet MS"/>
          <w:b/>
          <w:bCs/>
          <w:sz w:val="22"/>
          <w:szCs w:val="22"/>
        </w:rPr>
        <w:t>un budget di 140 milioni di euro</w:t>
      </w:r>
      <w:r w:rsidRPr="00064DE1">
        <w:rPr>
          <w:rFonts w:ascii="Trebuchet MS" w:hAnsi="Trebuchet MS"/>
          <w:sz w:val="22"/>
          <w:szCs w:val="22"/>
        </w:rPr>
        <w:t xml:space="preserve"> per le attività filantropiche identificando i nove obiettivi chiave che guideranno l’attività. Tra le priorità</w:t>
      </w:r>
      <w:r w:rsidR="00DD65EB" w:rsidRPr="00064DE1">
        <w:rPr>
          <w:rFonts w:ascii="Trebuchet MS" w:hAnsi="Trebuchet MS"/>
          <w:sz w:val="22"/>
          <w:szCs w:val="22"/>
        </w:rPr>
        <w:t xml:space="preserve"> </w:t>
      </w:r>
      <w:r w:rsidRPr="00064DE1">
        <w:rPr>
          <w:rFonts w:ascii="Trebuchet MS" w:hAnsi="Trebuchet MS"/>
          <w:sz w:val="22"/>
          <w:szCs w:val="22"/>
        </w:rPr>
        <w:t>F</w:t>
      </w:r>
      <w:r w:rsidR="008D6DE1" w:rsidRPr="00064DE1">
        <w:rPr>
          <w:rFonts w:ascii="Trebuchet MS" w:hAnsi="Trebuchet MS"/>
          <w:sz w:val="22"/>
          <w:szCs w:val="22"/>
        </w:rPr>
        <w:t xml:space="preserve">ondazione </w:t>
      </w:r>
      <w:r w:rsidRPr="00064DE1">
        <w:rPr>
          <w:rFonts w:ascii="Trebuchet MS" w:hAnsi="Trebuchet MS"/>
          <w:sz w:val="22"/>
          <w:szCs w:val="22"/>
        </w:rPr>
        <w:t xml:space="preserve">ha stabilito di occuparsi </w:t>
      </w:r>
      <w:r w:rsidR="008D6DE1" w:rsidRPr="00064DE1">
        <w:rPr>
          <w:rFonts w:ascii="Trebuchet MS" w:hAnsi="Trebuchet MS"/>
          <w:sz w:val="22"/>
          <w:szCs w:val="22"/>
        </w:rPr>
        <w:t>delle conseguenze della crisi economica e sanitaria e aumenterà lo sforzo per intercettare le persone in povertà e migliorare la loro condizione di vita</w:t>
      </w:r>
      <w:r w:rsidR="00F574A2" w:rsidRPr="00064DE1">
        <w:rPr>
          <w:rFonts w:ascii="Trebuchet MS" w:hAnsi="Trebuchet MS"/>
          <w:sz w:val="22"/>
          <w:szCs w:val="22"/>
        </w:rPr>
        <w:t xml:space="preserve">.  </w:t>
      </w:r>
      <w:r w:rsidR="003121B5" w:rsidRPr="00064DE1">
        <w:rPr>
          <w:rFonts w:ascii="Trebuchet MS" w:hAnsi="Trebuchet MS"/>
          <w:b/>
          <w:bCs/>
          <w:sz w:val="22"/>
          <w:szCs w:val="22"/>
        </w:rPr>
        <w:t>Persone, lavoro, povertà, anziani, cultura, ricerca scientifica, sviluppo sostenibile, reti e comunità tra le parole chiave del 2021.</w:t>
      </w:r>
    </w:p>
    <w:p w14:paraId="6108476A" w14:textId="13CDA44F" w:rsidR="00D908DC" w:rsidRDefault="00D908DC" w:rsidP="00D908DC">
      <w:pPr>
        <w:rPr>
          <w:rFonts w:cstheme="minorHAnsi"/>
        </w:rPr>
      </w:pPr>
      <w:r>
        <w:rPr>
          <w:rFonts w:cstheme="minorHAnsi"/>
        </w:rPr>
        <w:br/>
      </w:r>
    </w:p>
    <w:p w14:paraId="419FFFC0" w14:textId="77777777" w:rsidR="00064DE1" w:rsidRDefault="00064DE1" w:rsidP="00D908DC">
      <w:pPr>
        <w:rPr>
          <w:rFonts w:ascii="Trebuchet MS" w:hAnsi="Trebuchet MS" w:cs="Tahoma"/>
          <w:b/>
          <w:bCs/>
          <w:sz w:val="18"/>
          <w:szCs w:val="18"/>
          <w:u w:val="single"/>
        </w:rPr>
      </w:pPr>
    </w:p>
    <w:p w14:paraId="28F47E8C" w14:textId="77777777" w:rsidR="00064DE1" w:rsidRDefault="00064DE1" w:rsidP="00D908DC">
      <w:pPr>
        <w:rPr>
          <w:rFonts w:ascii="Trebuchet MS" w:hAnsi="Trebuchet MS" w:cs="Tahoma"/>
          <w:b/>
          <w:bCs/>
          <w:sz w:val="18"/>
          <w:szCs w:val="18"/>
          <w:u w:val="single"/>
        </w:rPr>
      </w:pPr>
    </w:p>
    <w:p w14:paraId="1ECC64F9" w14:textId="77777777" w:rsidR="00064DE1" w:rsidRDefault="00064DE1" w:rsidP="00D908DC">
      <w:pPr>
        <w:rPr>
          <w:rFonts w:ascii="Trebuchet MS" w:hAnsi="Trebuchet MS" w:cs="Tahoma"/>
          <w:b/>
          <w:bCs/>
          <w:sz w:val="18"/>
          <w:szCs w:val="18"/>
          <w:u w:val="single"/>
        </w:rPr>
      </w:pPr>
    </w:p>
    <w:p w14:paraId="0526FF21" w14:textId="77777777" w:rsidR="00064DE1" w:rsidRDefault="00064DE1" w:rsidP="00D908DC">
      <w:pPr>
        <w:rPr>
          <w:rFonts w:ascii="Trebuchet MS" w:hAnsi="Trebuchet MS" w:cs="Tahoma"/>
          <w:b/>
          <w:bCs/>
          <w:sz w:val="18"/>
          <w:szCs w:val="18"/>
          <w:u w:val="single"/>
        </w:rPr>
      </w:pPr>
    </w:p>
    <w:p w14:paraId="004AF2E6" w14:textId="77777777" w:rsidR="00064DE1" w:rsidRDefault="00064DE1" w:rsidP="00D908DC">
      <w:pPr>
        <w:rPr>
          <w:rFonts w:ascii="Trebuchet MS" w:hAnsi="Trebuchet MS" w:cs="Tahoma"/>
          <w:b/>
          <w:bCs/>
          <w:sz w:val="18"/>
          <w:szCs w:val="18"/>
          <w:u w:val="single"/>
        </w:rPr>
      </w:pPr>
    </w:p>
    <w:p w14:paraId="0999A401" w14:textId="77777777" w:rsidR="00064DE1" w:rsidRDefault="00064DE1" w:rsidP="00D908DC">
      <w:pPr>
        <w:rPr>
          <w:rFonts w:ascii="Trebuchet MS" w:hAnsi="Trebuchet MS" w:cs="Tahoma"/>
          <w:b/>
          <w:bCs/>
          <w:sz w:val="18"/>
          <w:szCs w:val="18"/>
          <w:u w:val="single"/>
        </w:rPr>
      </w:pPr>
    </w:p>
    <w:p w14:paraId="6F3A67C8" w14:textId="77777777" w:rsidR="00064DE1" w:rsidRDefault="00064DE1" w:rsidP="00D908DC">
      <w:pPr>
        <w:rPr>
          <w:rFonts w:ascii="Trebuchet MS" w:hAnsi="Trebuchet MS" w:cs="Tahoma"/>
          <w:b/>
          <w:bCs/>
          <w:sz w:val="18"/>
          <w:szCs w:val="18"/>
          <w:u w:val="single"/>
        </w:rPr>
      </w:pPr>
    </w:p>
    <w:p w14:paraId="368BA43C" w14:textId="77777777" w:rsidR="00064DE1" w:rsidRDefault="00064DE1" w:rsidP="00D908DC">
      <w:pPr>
        <w:rPr>
          <w:rFonts w:ascii="Trebuchet MS" w:hAnsi="Trebuchet MS" w:cs="Tahoma"/>
          <w:b/>
          <w:bCs/>
          <w:sz w:val="18"/>
          <w:szCs w:val="18"/>
          <w:u w:val="single"/>
        </w:rPr>
      </w:pPr>
    </w:p>
    <w:p w14:paraId="40754CA2" w14:textId="77777777" w:rsidR="00064DE1" w:rsidRDefault="00064DE1" w:rsidP="00D908DC">
      <w:pPr>
        <w:rPr>
          <w:rFonts w:ascii="Trebuchet MS" w:hAnsi="Trebuchet MS" w:cs="Tahoma"/>
          <w:b/>
          <w:bCs/>
          <w:sz w:val="18"/>
          <w:szCs w:val="18"/>
          <w:u w:val="single"/>
        </w:rPr>
      </w:pPr>
    </w:p>
    <w:p w14:paraId="2E5FA56F" w14:textId="77777777" w:rsidR="00064DE1" w:rsidRDefault="00064DE1" w:rsidP="00D908DC">
      <w:pPr>
        <w:rPr>
          <w:rFonts w:ascii="Trebuchet MS" w:hAnsi="Trebuchet MS" w:cs="Tahoma"/>
          <w:b/>
          <w:bCs/>
          <w:sz w:val="18"/>
          <w:szCs w:val="18"/>
          <w:u w:val="single"/>
        </w:rPr>
      </w:pPr>
    </w:p>
    <w:p w14:paraId="1B5C9EBC" w14:textId="77777777" w:rsidR="00064DE1" w:rsidRDefault="00064DE1" w:rsidP="00D908DC">
      <w:pPr>
        <w:rPr>
          <w:rFonts w:ascii="Trebuchet MS" w:hAnsi="Trebuchet MS" w:cs="Tahoma"/>
          <w:b/>
          <w:bCs/>
          <w:sz w:val="18"/>
          <w:szCs w:val="18"/>
          <w:u w:val="single"/>
        </w:rPr>
      </w:pPr>
    </w:p>
    <w:p w14:paraId="7B829994" w14:textId="32D226D8" w:rsidR="00064DE1" w:rsidRDefault="00064DE1" w:rsidP="00D908DC">
      <w:pPr>
        <w:rPr>
          <w:rFonts w:ascii="Trebuchet MS" w:hAnsi="Trebuchet MS" w:cs="Tahoma"/>
          <w:b/>
          <w:bCs/>
          <w:sz w:val="18"/>
          <w:szCs w:val="18"/>
          <w:u w:val="single"/>
        </w:rPr>
      </w:pPr>
    </w:p>
    <w:p w14:paraId="43290CE7" w14:textId="77777777" w:rsidR="00064DE1" w:rsidRDefault="00064DE1" w:rsidP="00D908DC">
      <w:pPr>
        <w:rPr>
          <w:rFonts w:ascii="Trebuchet MS" w:hAnsi="Trebuchet MS" w:cs="Tahoma"/>
          <w:b/>
          <w:bCs/>
          <w:sz w:val="18"/>
          <w:szCs w:val="18"/>
          <w:u w:val="single"/>
        </w:rPr>
      </w:pPr>
    </w:p>
    <w:p w14:paraId="091B1D7C" w14:textId="77777777" w:rsidR="00064DE1" w:rsidRDefault="00064DE1" w:rsidP="00D908DC">
      <w:pPr>
        <w:rPr>
          <w:rFonts w:ascii="Trebuchet MS" w:hAnsi="Trebuchet MS" w:cs="Tahoma"/>
          <w:b/>
          <w:bCs/>
          <w:sz w:val="18"/>
          <w:szCs w:val="18"/>
          <w:u w:val="single"/>
        </w:rPr>
      </w:pPr>
    </w:p>
    <w:p w14:paraId="77BCBEF4" w14:textId="77777777" w:rsidR="00064DE1" w:rsidRDefault="00064DE1" w:rsidP="00D908DC">
      <w:pPr>
        <w:rPr>
          <w:rFonts w:ascii="Trebuchet MS" w:hAnsi="Trebuchet MS" w:cs="Tahoma"/>
          <w:b/>
          <w:bCs/>
          <w:sz w:val="18"/>
          <w:szCs w:val="18"/>
          <w:u w:val="single"/>
        </w:rPr>
      </w:pPr>
    </w:p>
    <w:p w14:paraId="0ACC07C8" w14:textId="77777777" w:rsidR="00064DE1" w:rsidRDefault="00064DE1" w:rsidP="00D908DC">
      <w:pPr>
        <w:rPr>
          <w:rFonts w:ascii="Trebuchet MS" w:hAnsi="Trebuchet MS" w:cs="Tahoma"/>
          <w:b/>
          <w:bCs/>
          <w:sz w:val="18"/>
          <w:szCs w:val="18"/>
          <w:u w:val="single"/>
        </w:rPr>
      </w:pPr>
    </w:p>
    <w:p w14:paraId="6B8A2A59" w14:textId="07ACC1BC" w:rsidR="00064DE1" w:rsidRDefault="00064DE1" w:rsidP="00D908DC">
      <w:pPr>
        <w:rPr>
          <w:rFonts w:ascii="Trebuchet MS" w:hAnsi="Trebuchet MS" w:cs="Tahoma"/>
          <w:b/>
          <w:bCs/>
          <w:sz w:val="18"/>
          <w:szCs w:val="18"/>
          <w:u w:val="single"/>
        </w:rPr>
      </w:pPr>
    </w:p>
    <w:p w14:paraId="14F37C5D" w14:textId="77777777" w:rsidR="00064DE1" w:rsidRDefault="00064DE1" w:rsidP="00D908DC">
      <w:pPr>
        <w:rPr>
          <w:rFonts w:ascii="Trebuchet MS" w:hAnsi="Trebuchet MS" w:cs="Tahoma"/>
          <w:b/>
          <w:bCs/>
          <w:sz w:val="18"/>
          <w:szCs w:val="18"/>
          <w:u w:val="single"/>
        </w:rPr>
      </w:pPr>
    </w:p>
    <w:p w14:paraId="21078D50" w14:textId="77777777" w:rsidR="00064DE1" w:rsidRDefault="00064DE1" w:rsidP="00D908DC">
      <w:pPr>
        <w:rPr>
          <w:rFonts w:ascii="Trebuchet MS" w:hAnsi="Trebuchet MS" w:cs="Tahoma"/>
          <w:b/>
          <w:bCs/>
          <w:sz w:val="18"/>
          <w:szCs w:val="18"/>
          <w:u w:val="single"/>
        </w:rPr>
      </w:pPr>
    </w:p>
    <w:p w14:paraId="1617CD9C" w14:textId="77777777" w:rsidR="00064DE1" w:rsidRDefault="00064DE1" w:rsidP="00D908DC">
      <w:pPr>
        <w:rPr>
          <w:rFonts w:ascii="Trebuchet MS" w:hAnsi="Trebuchet MS" w:cs="Tahoma"/>
          <w:b/>
          <w:bCs/>
          <w:sz w:val="18"/>
          <w:szCs w:val="18"/>
          <w:u w:val="single"/>
        </w:rPr>
      </w:pPr>
    </w:p>
    <w:p w14:paraId="25E9955D" w14:textId="77777777" w:rsidR="00064DE1" w:rsidRDefault="00064DE1" w:rsidP="00D908DC">
      <w:pPr>
        <w:rPr>
          <w:rFonts w:ascii="Trebuchet MS" w:hAnsi="Trebuchet MS" w:cs="Tahoma"/>
          <w:b/>
          <w:bCs/>
          <w:sz w:val="18"/>
          <w:szCs w:val="18"/>
          <w:u w:val="single"/>
        </w:rPr>
      </w:pPr>
    </w:p>
    <w:p w14:paraId="7B4A4648" w14:textId="77777777" w:rsidR="00064DE1" w:rsidRDefault="00064DE1" w:rsidP="00D908DC">
      <w:pPr>
        <w:rPr>
          <w:rFonts w:ascii="Trebuchet MS" w:hAnsi="Trebuchet MS" w:cs="Tahoma"/>
          <w:b/>
          <w:bCs/>
          <w:sz w:val="18"/>
          <w:szCs w:val="18"/>
          <w:u w:val="single"/>
        </w:rPr>
      </w:pPr>
    </w:p>
    <w:p w14:paraId="3C74686D" w14:textId="77777777" w:rsidR="00064DE1" w:rsidRDefault="00064DE1" w:rsidP="00D908DC">
      <w:pPr>
        <w:rPr>
          <w:rFonts w:ascii="Trebuchet MS" w:hAnsi="Trebuchet MS" w:cs="Tahoma"/>
          <w:b/>
          <w:bCs/>
          <w:sz w:val="18"/>
          <w:szCs w:val="18"/>
          <w:u w:val="single"/>
        </w:rPr>
      </w:pPr>
    </w:p>
    <w:p w14:paraId="77703C41" w14:textId="77777777" w:rsidR="00064DE1" w:rsidRDefault="00064DE1" w:rsidP="00D908DC">
      <w:pPr>
        <w:rPr>
          <w:rFonts w:ascii="Trebuchet MS" w:hAnsi="Trebuchet MS" w:cs="Tahoma"/>
          <w:b/>
          <w:bCs/>
          <w:sz w:val="18"/>
          <w:szCs w:val="18"/>
          <w:u w:val="single"/>
        </w:rPr>
      </w:pPr>
    </w:p>
    <w:p w14:paraId="75D56B24" w14:textId="77777777" w:rsidR="00064DE1" w:rsidRDefault="00064DE1" w:rsidP="00D908DC">
      <w:pPr>
        <w:rPr>
          <w:rFonts w:ascii="Trebuchet MS" w:hAnsi="Trebuchet MS" w:cs="Tahoma"/>
          <w:b/>
          <w:bCs/>
          <w:sz w:val="18"/>
          <w:szCs w:val="18"/>
          <w:u w:val="single"/>
        </w:rPr>
      </w:pPr>
    </w:p>
    <w:p w14:paraId="6A854029" w14:textId="77777777" w:rsidR="00064DE1" w:rsidRDefault="00064DE1" w:rsidP="00D908DC">
      <w:pPr>
        <w:rPr>
          <w:rFonts w:ascii="Trebuchet MS" w:hAnsi="Trebuchet MS" w:cs="Tahoma"/>
          <w:b/>
          <w:bCs/>
          <w:sz w:val="18"/>
          <w:szCs w:val="18"/>
          <w:u w:val="single"/>
        </w:rPr>
      </w:pPr>
    </w:p>
    <w:p w14:paraId="15A88793" w14:textId="130B2111" w:rsidR="00D908DC" w:rsidRPr="00BC2771" w:rsidRDefault="00D908DC" w:rsidP="00D908DC">
      <w:pPr>
        <w:rPr>
          <w:rFonts w:ascii="Trebuchet MS" w:hAnsi="Trebuchet MS" w:cs="Tahoma"/>
          <w:b/>
          <w:bCs/>
          <w:sz w:val="18"/>
          <w:szCs w:val="18"/>
        </w:rPr>
      </w:pPr>
      <w:r w:rsidRPr="00BC2771">
        <w:rPr>
          <w:rFonts w:ascii="Trebuchet MS" w:hAnsi="Trebuchet MS" w:cs="Tahoma"/>
          <w:b/>
          <w:bCs/>
          <w:sz w:val="18"/>
          <w:szCs w:val="18"/>
          <w:u w:val="single"/>
        </w:rPr>
        <w:t>Per informazioni:</w:t>
      </w:r>
    </w:p>
    <w:p w14:paraId="7D65D29D" w14:textId="77777777" w:rsidR="00D908DC" w:rsidRPr="00BC2771" w:rsidRDefault="00D908DC" w:rsidP="00D908DC">
      <w:pPr>
        <w:outlineLvl w:val="0"/>
        <w:rPr>
          <w:rFonts w:ascii="Trebuchet MS" w:hAnsi="Trebuchet MS" w:cs="Tahoma"/>
          <w:bCs/>
          <w:sz w:val="18"/>
          <w:szCs w:val="18"/>
        </w:rPr>
      </w:pPr>
      <w:r w:rsidRPr="00BC2771">
        <w:rPr>
          <w:rFonts w:ascii="Trebuchet MS" w:hAnsi="Trebuchet MS" w:cs="Tahoma"/>
          <w:bCs/>
          <w:sz w:val="18"/>
          <w:szCs w:val="18"/>
        </w:rPr>
        <w:t xml:space="preserve">Federica </w:t>
      </w:r>
      <w:proofErr w:type="spellStart"/>
      <w:r w:rsidRPr="00BC2771">
        <w:rPr>
          <w:rFonts w:ascii="Trebuchet MS" w:hAnsi="Trebuchet MS" w:cs="Tahoma"/>
          <w:bCs/>
          <w:sz w:val="18"/>
          <w:szCs w:val="18"/>
        </w:rPr>
        <w:t>Fenaroli</w:t>
      </w:r>
      <w:proofErr w:type="spellEnd"/>
      <w:r w:rsidRPr="00BC2771">
        <w:rPr>
          <w:rFonts w:ascii="Trebuchet MS" w:hAnsi="Trebuchet MS" w:cs="Tahoma"/>
          <w:bCs/>
          <w:sz w:val="18"/>
          <w:szCs w:val="18"/>
        </w:rPr>
        <w:t xml:space="preserve"> | Fondazione della Comunità di Monza e Brianza Onlus</w:t>
      </w:r>
    </w:p>
    <w:p w14:paraId="464DC46D" w14:textId="77777777" w:rsidR="00D908DC" w:rsidRPr="00BC2771" w:rsidRDefault="00D908DC" w:rsidP="00D908DC">
      <w:pPr>
        <w:outlineLvl w:val="0"/>
        <w:rPr>
          <w:rFonts w:ascii="Trebuchet MS" w:hAnsi="Trebuchet MS" w:cs="Tahoma"/>
          <w:bCs/>
          <w:sz w:val="18"/>
          <w:szCs w:val="18"/>
        </w:rPr>
      </w:pPr>
      <w:r w:rsidRPr="00BC2771">
        <w:rPr>
          <w:rFonts w:ascii="Trebuchet MS" w:hAnsi="Trebuchet MS" w:cs="Tahoma"/>
          <w:bCs/>
          <w:sz w:val="18"/>
          <w:szCs w:val="18"/>
        </w:rPr>
        <w:t>Via Gerardo dei Tintori, 18 - Monza | 039.3900942</w:t>
      </w:r>
    </w:p>
    <w:p w14:paraId="307558F3" w14:textId="77777777" w:rsidR="00D908DC" w:rsidRPr="00BC2771" w:rsidRDefault="00F57AA1" w:rsidP="00D908DC">
      <w:pPr>
        <w:outlineLvl w:val="0"/>
        <w:rPr>
          <w:rFonts w:ascii="Trebuchet MS" w:hAnsi="Trebuchet MS" w:cs="Tahoma"/>
          <w:bCs/>
          <w:color w:val="000000" w:themeColor="text1"/>
          <w:sz w:val="18"/>
          <w:szCs w:val="18"/>
        </w:rPr>
      </w:pPr>
      <w:hyperlink r:id="rId14" w:history="1">
        <w:r w:rsidR="00D908DC" w:rsidRPr="00BC2771">
          <w:rPr>
            <w:rStyle w:val="Collegamentoipertestuale"/>
            <w:rFonts w:ascii="Trebuchet MS" w:hAnsi="Trebuchet MS" w:cs="Tahoma"/>
            <w:color w:val="000000" w:themeColor="text1"/>
            <w:sz w:val="18"/>
            <w:szCs w:val="18"/>
          </w:rPr>
          <w:t>info@fondazionemonzabrianza.org</w:t>
        </w:r>
      </w:hyperlink>
      <w:r w:rsidR="00D908DC" w:rsidRPr="00BC2771">
        <w:rPr>
          <w:rFonts w:ascii="Trebuchet MS" w:hAnsi="Trebuchet MS" w:cs="Tahoma"/>
          <w:bCs/>
          <w:color w:val="000000" w:themeColor="text1"/>
          <w:sz w:val="18"/>
          <w:szCs w:val="18"/>
        </w:rPr>
        <w:t xml:space="preserve"> - </w:t>
      </w:r>
      <w:hyperlink r:id="rId15" w:history="1">
        <w:r w:rsidR="00D908DC" w:rsidRPr="00BC2771">
          <w:rPr>
            <w:rStyle w:val="Collegamentoipertestuale"/>
            <w:rFonts w:ascii="Trebuchet MS" w:hAnsi="Trebuchet MS" w:cs="Tahoma"/>
            <w:color w:val="000000" w:themeColor="text1"/>
            <w:sz w:val="18"/>
            <w:szCs w:val="18"/>
          </w:rPr>
          <w:t>www.fondazionemonzabrianza.org</w:t>
        </w:r>
      </w:hyperlink>
    </w:p>
    <w:p w14:paraId="57B64164" w14:textId="5DA24990" w:rsidR="00F479CE" w:rsidRPr="00BC2771" w:rsidRDefault="00D908DC" w:rsidP="00BC2771">
      <w:pPr>
        <w:rPr>
          <w:rFonts w:ascii="Trebuchet MS" w:hAnsi="Trebuchet MS" w:cstheme="minorHAnsi"/>
          <w:sz w:val="18"/>
          <w:szCs w:val="18"/>
        </w:rPr>
      </w:pPr>
      <w:r w:rsidRPr="00BC2771">
        <w:rPr>
          <w:rFonts w:ascii="Trebuchet MS" w:hAnsi="Trebuchet MS"/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1E77671F" wp14:editId="65BBD066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237490" cy="23749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2" name="Immagine 2" descr="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ebook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17" w:history="1">
        <w:r w:rsidRPr="00BC2771">
          <w:rPr>
            <w:rStyle w:val="Collegamentoipertestuale"/>
            <w:rFonts w:ascii="Trebuchet MS" w:hAnsi="Trebuchet MS"/>
            <w:color w:val="000000" w:themeColor="text1"/>
            <w:sz w:val="18"/>
            <w:szCs w:val="18"/>
          </w:rPr>
          <w:t>https://www.facebook.com/FondazioneComunitaMB/</w:t>
        </w:r>
      </w:hyperlink>
      <w:r w:rsidRPr="00BC2771">
        <w:rPr>
          <w:rFonts w:ascii="Trebuchet MS" w:hAnsi="Trebuchet MS"/>
          <w:noProof/>
          <w:color w:val="000000" w:themeColor="text1"/>
          <w:sz w:val="18"/>
          <w:szCs w:val="18"/>
        </w:rPr>
        <w:drawing>
          <wp:inline distT="0" distB="0" distL="0" distR="0" wp14:anchorId="7136C579" wp14:editId="5D42ACCA">
            <wp:extent cx="238125" cy="209550"/>
            <wp:effectExtent l="0" t="0" r="9525" b="0"/>
            <wp:docPr id="3" name="Immagine 3" descr="C:\Users\User\AppData\Local\Microsoft\Windows\INetCache\Content.Word\i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User\AppData\Local\Microsoft\Windows\INetCache\Content.Word\ig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9" w:history="1">
        <w:r w:rsidRPr="00BC2771">
          <w:rPr>
            <w:rStyle w:val="Collegamentoipertestuale"/>
            <w:rFonts w:ascii="Trebuchet MS" w:hAnsi="Trebuchet MS"/>
            <w:color w:val="000000" w:themeColor="text1"/>
            <w:sz w:val="18"/>
            <w:szCs w:val="18"/>
          </w:rPr>
          <w:t>https://www.instagram.com/fondazionemb/</w:t>
        </w:r>
      </w:hyperlink>
    </w:p>
    <w:sectPr w:rsidR="00F479CE" w:rsidRPr="00BC2771" w:rsidSect="00251E2F"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0" w:h="16840"/>
      <w:pgMar w:top="3221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BB25FB" w14:textId="77777777" w:rsidR="00F57AA1" w:rsidRDefault="00F57AA1" w:rsidP="00DA7F05">
      <w:r>
        <w:separator/>
      </w:r>
    </w:p>
  </w:endnote>
  <w:endnote w:type="continuationSeparator" w:id="0">
    <w:p w14:paraId="15344C87" w14:textId="77777777" w:rsidR="00F57AA1" w:rsidRDefault="00F57AA1" w:rsidP="00DA7F05">
      <w:r>
        <w:continuationSeparator/>
      </w:r>
    </w:p>
  </w:endnote>
  <w:endnote w:type="continuationNotice" w:id="1">
    <w:p w14:paraId="528DBFD8" w14:textId="77777777" w:rsidR="00F57AA1" w:rsidRDefault="00F57A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1959683531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636F6C3D" w14:textId="208571B3" w:rsidR="00C339B0" w:rsidRDefault="00C339B0" w:rsidP="006977FF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sdt>
    <w:sdtPr>
      <w:rPr>
        <w:rStyle w:val="Numeropagina"/>
      </w:rPr>
      <w:id w:val="-323511080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3C759BC8" w14:textId="475A82E4" w:rsidR="00C339B0" w:rsidRDefault="00C339B0" w:rsidP="00251E2F">
        <w:pPr>
          <w:pStyle w:val="Pidipagina"/>
          <w:framePr w:wrap="none" w:vAnchor="text" w:hAnchor="margin" w:xAlign="right" w:y="1"/>
          <w:ind w:right="360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5B0E3F8A" w14:textId="77777777" w:rsidR="00C339B0" w:rsidRDefault="00C339B0" w:rsidP="00C339B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EFA83" w14:textId="4120100F" w:rsidR="00C339B0" w:rsidRPr="00C339B0" w:rsidRDefault="00C339B0" w:rsidP="006977FF">
    <w:pPr>
      <w:pStyle w:val="Pidipagina"/>
      <w:framePr w:wrap="none" w:vAnchor="text" w:hAnchor="margin" w:xAlign="right" w:y="1"/>
      <w:rPr>
        <w:rStyle w:val="Numeropagina"/>
        <w:rFonts w:cstheme="minorHAnsi"/>
        <w:color w:val="042F76"/>
        <w:sz w:val="14"/>
        <w:szCs w:val="14"/>
      </w:rPr>
    </w:pPr>
    <w:r w:rsidRPr="00C339B0">
      <w:rPr>
        <w:rStyle w:val="Numeropagina"/>
        <w:rFonts w:cstheme="minorHAnsi"/>
        <w:color w:val="042F76"/>
        <w:sz w:val="14"/>
        <w:szCs w:val="14"/>
      </w:rPr>
      <w:t xml:space="preserve">Pagina </w:t>
    </w:r>
    <w:r w:rsidRPr="00251E2F">
      <w:rPr>
        <w:rStyle w:val="Numeropagina"/>
        <w:color w:val="042F76"/>
        <w:sz w:val="14"/>
      </w:rPr>
      <w:fldChar w:fldCharType="begin"/>
    </w:r>
    <w:r w:rsidRPr="00C339B0">
      <w:rPr>
        <w:rStyle w:val="Numeropagina"/>
        <w:rFonts w:cstheme="minorHAnsi"/>
        <w:color w:val="042F76"/>
        <w:sz w:val="14"/>
        <w:szCs w:val="14"/>
      </w:rPr>
      <w:instrText xml:space="preserve"> PAGE </w:instrText>
    </w:r>
    <w:r w:rsidRPr="00251E2F">
      <w:rPr>
        <w:rStyle w:val="Numeropagina"/>
        <w:color w:val="042F76"/>
        <w:sz w:val="14"/>
      </w:rPr>
      <w:fldChar w:fldCharType="separate"/>
    </w:r>
    <w:r w:rsidR="00EB4489">
      <w:rPr>
        <w:rStyle w:val="Numeropagina"/>
        <w:rFonts w:cstheme="minorHAnsi"/>
        <w:noProof/>
        <w:color w:val="042F76"/>
        <w:sz w:val="14"/>
        <w:szCs w:val="14"/>
      </w:rPr>
      <w:t>2</w:t>
    </w:r>
    <w:r w:rsidRPr="00251E2F">
      <w:rPr>
        <w:rStyle w:val="Numeropagina"/>
        <w:color w:val="042F76"/>
        <w:sz w:val="14"/>
      </w:rPr>
      <w:fldChar w:fldCharType="end"/>
    </w:r>
    <w:r w:rsidRPr="00C339B0">
      <w:rPr>
        <w:rStyle w:val="Numeropagina"/>
        <w:rFonts w:cstheme="minorHAnsi"/>
        <w:color w:val="042F76"/>
        <w:sz w:val="14"/>
        <w:szCs w:val="14"/>
      </w:rPr>
      <w:t xml:space="preserve"> di </w:t>
    </w:r>
    <w:r w:rsidRPr="00C339B0">
      <w:rPr>
        <w:rStyle w:val="Numeropagina"/>
        <w:rFonts w:cstheme="minorHAnsi"/>
        <w:color w:val="042F76"/>
        <w:sz w:val="14"/>
        <w:szCs w:val="14"/>
      </w:rPr>
      <w:fldChar w:fldCharType="begin"/>
    </w:r>
    <w:r w:rsidRPr="00C339B0">
      <w:rPr>
        <w:rStyle w:val="Numeropagina"/>
        <w:rFonts w:cstheme="minorHAnsi"/>
        <w:color w:val="042F76"/>
        <w:sz w:val="14"/>
        <w:szCs w:val="14"/>
      </w:rPr>
      <w:instrText xml:space="preserve"> NUMPAGES </w:instrText>
    </w:r>
    <w:r w:rsidRPr="00C339B0">
      <w:rPr>
        <w:rStyle w:val="Numeropagina"/>
        <w:rFonts w:cstheme="minorHAnsi"/>
        <w:color w:val="042F76"/>
        <w:sz w:val="14"/>
        <w:szCs w:val="14"/>
      </w:rPr>
      <w:fldChar w:fldCharType="separate"/>
    </w:r>
    <w:r w:rsidR="00EB4489">
      <w:rPr>
        <w:rStyle w:val="Numeropagina"/>
        <w:rFonts w:cstheme="minorHAnsi"/>
        <w:noProof/>
        <w:color w:val="042F76"/>
        <w:sz w:val="14"/>
        <w:szCs w:val="14"/>
      </w:rPr>
      <w:t>3</w:t>
    </w:r>
    <w:r w:rsidRPr="00C339B0">
      <w:rPr>
        <w:rStyle w:val="Numeropagina"/>
        <w:rFonts w:cstheme="minorHAnsi"/>
        <w:color w:val="042F76"/>
        <w:sz w:val="14"/>
        <w:szCs w:val="14"/>
      </w:rPr>
      <w:fldChar w:fldCharType="end"/>
    </w:r>
  </w:p>
  <w:p w14:paraId="7419C441" w14:textId="77777777" w:rsidR="00C339B0" w:rsidRDefault="00C339B0" w:rsidP="00251E2F">
    <w:pPr>
      <w:pStyle w:val="Pidipagina"/>
      <w:tabs>
        <w:tab w:val="left" w:pos="8498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45381" w14:textId="77777777" w:rsidR="00C339B0" w:rsidRDefault="00C339B0" w:rsidP="00C339B0">
    <w:pPr>
      <w:pStyle w:val="datifooter"/>
    </w:pPr>
  </w:p>
  <w:p w14:paraId="247E0A27" w14:textId="3F17AEA9" w:rsidR="00C339B0" w:rsidRDefault="00C339B0" w:rsidP="00251E2F">
    <w:pPr>
      <w:pStyle w:val="datifooter"/>
    </w:pPr>
    <w:r w:rsidRPr="00DA7F05">
      <w:t>Via Daniele Manin 23, 20121 Milano</w:t>
    </w:r>
    <w:r w:rsidRPr="00DA7F05">
      <w:cr/>
      <w:t>T +39 02 62391 F +39 02 6239202</w:t>
    </w:r>
    <w:r w:rsidRPr="00DA7F05">
      <w:cr/>
      <w:t>Codice Fiscale 00774480156</w:t>
    </w:r>
    <w:r w:rsidRPr="00DA7F05">
      <w:cr/>
      <w:t>www.fondazionecariplo.it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CFA77A" w14:textId="77777777" w:rsidR="00F57AA1" w:rsidRDefault="00F57AA1" w:rsidP="00DA7F05">
      <w:r>
        <w:separator/>
      </w:r>
    </w:p>
  </w:footnote>
  <w:footnote w:type="continuationSeparator" w:id="0">
    <w:p w14:paraId="5E89F227" w14:textId="77777777" w:rsidR="00F57AA1" w:rsidRDefault="00F57AA1" w:rsidP="00DA7F05">
      <w:r>
        <w:continuationSeparator/>
      </w:r>
    </w:p>
  </w:footnote>
  <w:footnote w:type="continuationNotice" w:id="1">
    <w:p w14:paraId="580BC116" w14:textId="77777777" w:rsidR="00F57AA1" w:rsidRDefault="00F57AA1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7A4AA" w14:textId="0B577FFC" w:rsidR="00670E02" w:rsidRDefault="00670E02">
    <w:pPr>
      <w:pStyle w:val="Intestazione"/>
    </w:pPr>
    <w:r w:rsidRPr="00E06B8C">
      <w:rPr>
        <w:b/>
        <w:bCs/>
        <w:noProof/>
        <w:lang w:eastAsia="it-IT"/>
      </w:rPr>
      <w:drawing>
        <wp:anchor distT="0" distB="0" distL="114300" distR="114300" simplePos="0" relativeHeight="251659264" behindDoc="1" locked="0" layoutInCell="1" allowOverlap="1" wp14:anchorId="12E86E1E" wp14:editId="4C4B3E0D">
          <wp:simplePos x="0" y="0"/>
          <wp:positionH relativeFrom="margin">
            <wp:posOffset>0</wp:posOffset>
          </wp:positionH>
          <wp:positionV relativeFrom="margin">
            <wp:posOffset>-1595755</wp:posOffset>
          </wp:positionV>
          <wp:extent cx="1336675" cy="906780"/>
          <wp:effectExtent l="0" t="0" r="0" b="0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_intestazion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246" t="4904" r="62758" b="85981"/>
                  <a:stretch/>
                </pic:blipFill>
                <pic:spPr bwMode="auto">
                  <a:xfrm>
                    <a:off x="0" y="0"/>
                    <a:ext cx="1336675" cy="9067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A27984" w14:textId="36D5A650" w:rsidR="00670E02" w:rsidRDefault="006066D8">
    <w:pPr>
      <w:pStyle w:val="Intestazione"/>
    </w:pPr>
    <w:r w:rsidRPr="00E06B8C">
      <w:rPr>
        <w:b/>
        <w:noProof/>
        <w:lang w:eastAsia="it-IT"/>
      </w:rPr>
      <w:drawing>
        <wp:anchor distT="0" distB="0" distL="114300" distR="114300" simplePos="0" relativeHeight="251661312" behindDoc="1" locked="0" layoutInCell="1" allowOverlap="1" wp14:anchorId="7CBA21BE" wp14:editId="5691D1D1">
          <wp:simplePos x="0" y="0"/>
          <wp:positionH relativeFrom="margin">
            <wp:posOffset>1892300</wp:posOffset>
          </wp:positionH>
          <wp:positionV relativeFrom="margin">
            <wp:posOffset>-1572260</wp:posOffset>
          </wp:positionV>
          <wp:extent cx="312420" cy="906780"/>
          <wp:effectExtent l="0" t="0" r="5080" b="0"/>
          <wp:wrapNone/>
          <wp:docPr id="1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_intestazion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277" t="4904" r="7275" b="85981"/>
                  <a:stretch/>
                </pic:blipFill>
                <pic:spPr bwMode="auto">
                  <a:xfrm>
                    <a:off x="0" y="0"/>
                    <a:ext cx="312420" cy="9067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7456" behindDoc="0" locked="0" layoutInCell="1" allowOverlap="1" wp14:anchorId="49DF5A39" wp14:editId="5066C619">
          <wp:simplePos x="0" y="0"/>
          <wp:positionH relativeFrom="column">
            <wp:posOffset>4448175</wp:posOffset>
          </wp:positionH>
          <wp:positionV relativeFrom="paragraph">
            <wp:posOffset>6350</wp:posOffset>
          </wp:positionV>
          <wp:extent cx="1009650" cy="1009650"/>
          <wp:effectExtent l="0" t="0" r="0" b="0"/>
          <wp:wrapSquare wrapText="bothSides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fondazion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E351A9" w14:textId="77777777" w:rsidR="00670E02" w:rsidRDefault="00670E02">
    <w:pPr>
      <w:pStyle w:val="Intestazione"/>
    </w:pPr>
  </w:p>
  <w:p w14:paraId="5095E2C3" w14:textId="77777777" w:rsidR="00670E02" w:rsidRDefault="00670E02">
    <w:pPr>
      <w:pStyle w:val="Intestazione"/>
    </w:pPr>
  </w:p>
  <w:p w14:paraId="471C18EC" w14:textId="4E63182C" w:rsidR="00670E02" w:rsidRDefault="006066D8" w:rsidP="00BC2771">
    <w:pPr>
      <w:pStyle w:val="Intestazione"/>
      <w:tabs>
        <w:tab w:val="clear" w:pos="4819"/>
        <w:tab w:val="clear" w:pos="9638"/>
        <w:tab w:val="left" w:pos="7800"/>
      </w:tabs>
    </w:pPr>
    <w:r>
      <w:tab/>
      <w:t xml:space="preserve"> </w:t>
    </w:r>
  </w:p>
  <w:p w14:paraId="2B332E6F" w14:textId="77777777" w:rsidR="00C339B0" w:rsidRDefault="00C339B0" w:rsidP="008F6557">
    <w:pPr>
      <w:pStyle w:val="Titolo1"/>
      <w:ind w:right="-7"/>
    </w:pPr>
  </w:p>
  <w:p w14:paraId="0AF9D99A" w14:textId="33CD230D" w:rsidR="00670E02" w:rsidRDefault="00670E02" w:rsidP="00251E2F">
    <w:pPr>
      <w:pStyle w:val="Titolo1"/>
      <w:ind w:right="-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A6AA6" w14:textId="5420374D" w:rsidR="00C339B0" w:rsidRDefault="0054050D" w:rsidP="00C339B0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5408" behindDoc="0" locked="0" layoutInCell="1" allowOverlap="1" wp14:anchorId="427CD6D3" wp14:editId="0D058970">
          <wp:simplePos x="0" y="0"/>
          <wp:positionH relativeFrom="column">
            <wp:posOffset>4730115</wp:posOffset>
          </wp:positionH>
          <wp:positionV relativeFrom="paragraph">
            <wp:posOffset>6985</wp:posOffset>
          </wp:positionV>
          <wp:extent cx="1009650" cy="1009650"/>
          <wp:effectExtent l="0" t="0" r="0" b="0"/>
          <wp:wrapSquare wrapText="bothSides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fondazi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39B0" w:rsidRPr="00E06B8C">
      <w:rPr>
        <w:b/>
        <w:noProof/>
        <w:lang w:eastAsia="it-IT"/>
      </w:rPr>
      <w:drawing>
        <wp:anchor distT="0" distB="0" distL="114300" distR="114300" simplePos="0" relativeHeight="251664384" behindDoc="1" locked="0" layoutInCell="1" allowOverlap="1" wp14:anchorId="460B5182" wp14:editId="3A9D370D">
          <wp:simplePos x="0" y="0"/>
          <wp:positionH relativeFrom="margin">
            <wp:posOffset>1816100</wp:posOffset>
          </wp:positionH>
          <wp:positionV relativeFrom="margin">
            <wp:posOffset>-1591310</wp:posOffset>
          </wp:positionV>
          <wp:extent cx="312420" cy="906780"/>
          <wp:effectExtent l="0" t="0" r="5080" b="0"/>
          <wp:wrapNone/>
          <wp:docPr id="14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_intestazion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277" t="4904" r="7275" b="85981"/>
                  <a:stretch/>
                </pic:blipFill>
                <pic:spPr bwMode="auto">
                  <a:xfrm>
                    <a:off x="0" y="0"/>
                    <a:ext cx="312420" cy="9067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39B0" w:rsidRPr="00E06B8C">
      <w:rPr>
        <w:b/>
        <w:bCs/>
        <w:noProof/>
        <w:lang w:eastAsia="it-IT"/>
      </w:rPr>
      <w:drawing>
        <wp:anchor distT="0" distB="0" distL="114300" distR="114300" simplePos="0" relativeHeight="251663360" behindDoc="1" locked="0" layoutInCell="1" allowOverlap="1" wp14:anchorId="0DA29AC1" wp14:editId="32178A9F">
          <wp:simplePos x="0" y="0"/>
          <wp:positionH relativeFrom="margin">
            <wp:posOffset>0</wp:posOffset>
          </wp:positionH>
          <wp:positionV relativeFrom="margin">
            <wp:posOffset>-1595755</wp:posOffset>
          </wp:positionV>
          <wp:extent cx="1336675" cy="906780"/>
          <wp:effectExtent l="0" t="0" r="0" b="0"/>
          <wp:wrapNone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_intestazion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246" t="4904" r="62758" b="85981"/>
                  <a:stretch/>
                </pic:blipFill>
                <pic:spPr bwMode="auto">
                  <a:xfrm>
                    <a:off x="0" y="0"/>
                    <a:ext cx="1336675" cy="9067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8A3EFE" w14:textId="67F599F5" w:rsidR="00C339B0" w:rsidRDefault="00C339B0" w:rsidP="00BC2771">
    <w:pPr>
      <w:pStyle w:val="Intestazione"/>
      <w:ind w:firstLine="708"/>
    </w:pPr>
  </w:p>
  <w:p w14:paraId="4D9F6433" w14:textId="5A27F40F" w:rsidR="00C339B0" w:rsidRDefault="0054050D" w:rsidP="00BC2771">
    <w:pPr>
      <w:pStyle w:val="Intestazione"/>
      <w:tabs>
        <w:tab w:val="clear" w:pos="4819"/>
        <w:tab w:val="clear" w:pos="9638"/>
        <w:tab w:val="left" w:pos="6915"/>
      </w:tabs>
    </w:pPr>
    <w:r>
      <w:tab/>
    </w:r>
  </w:p>
  <w:p w14:paraId="76D3CEC4" w14:textId="77777777" w:rsidR="00C339B0" w:rsidRDefault="00C339B0" w:rsidP="00C339B0">
    <w:pPr>
      <w:pStyle w:val="Intestazione"/>
    </w:pPr>
  </w:p>
  <w:p w14:paraId="36B03807" w14:textId="4DD2E1C5" w:rsidR="00C339B0" w:rsidRDefault="00C339B0" w:rsidP="00C339B0">
    <w:pPr>
      <w:pStyle w:val="Intestazione"/>
    </w:pPr>
  </w:p>
  <w:p w14:paraId="21624414" w14:textId="01CD521C" w:rsidR="00C339B0" w:rsidRDefault="00C339B0" w:rsidP="00C339B0">
    <w:pPr>
      <w:pStyle w:val="Titolo1"/>
      <w:ind w:right="-7"/>
    </w:pPr>
  </w:p>
  <w:p w14:paraId="51DA7D72" w14:textId="77777777" w:rsidR="00C339B0" w:rsidRPr="00103DD1" w:rsidRDefault="00C339B0" w:rsidP="00C339B0">
    <w:pPr>
      <w:pStyle w:val="Titolo1"/>
      <w:ind w:right="-7"/>
      <w:rPr>
        <w:color w:val="auto"/>
        <w:sz w:val="24"/>
        <w:szCs w:val="24"/>
      </w:rPr>
    </w:pPr>
    <w:r w:rsidRPr="00103DD1">
      <w:rPr>
        <w:color w:val="auto"/>
        <w:sz w:val="24"/>
        <w:szCs w:val="24"/>
      </w:rPr>
      <w:t>Comunicato stampa</w:t>
    </w:r>
  </w:p>
  <w:p w14:paraId="516C3878" w14:textId="77777777" w:rsidR="00C339B0" w:rsidRDefault="00C339B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A58A1"/>
    <w:multiLevelType w:val="hybridMultilevel"/>
    <w:tmpl w:val="DAB4E9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7317D"/>
    <w:multiLevelType w:val="hybridMultilevel"/>
    <w:tmpl w:val="7E1EC4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0103C"/>
    <w:multiLevelType w:val="multilevel"/>
    <w:tmpl w:val="E4901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5913D1"/>
    <w:multiLevelType w:val="hybridMultilevel"/>
    <w:tmpl w:val="FC0872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8209F"/>
    <w:multiLevelType w:val="multilevel"/>
    <w:tmpl w:val="4B94F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E003D5"/>
    <w:multiLevelType w:val="multilevel"/>
    <w:tmpl w:val="55FAC1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5C5473"/>
    <w:multiLevelType w:val="hybridMultilevel"/>
    <w:tmpl w:val="FD2041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F05"/>
    <w:rsid w:val="00003C06"/>
    <w:rsid w:val="00031483"/>
    <w:rsid w:val="00041A78"/>
    <w:rsid w:val="00041E6A"/>
    <w:rsid w:val="00064DE1"/>
    <w:rsid w:val="00067A7B"/>
    <w:rsid w:val="00072738"/>
    <w:rsid w:val="000735B6"/>
    <w:rsid w:val="000741CE"/>
    <w:rsid w:val="0008434F"/>
    <w:rsid w:val="000A3F8E"/>
    <w:rsid w:val="000A401D"/>
    <w:rsid w:val="000A4451"/>
    <w:rsid w:val="000B32EF"/>
    <w:rsid w:val="000C29E1"/>
    <w:rsid w:val="000D081B"/>
    <w:rsid w:val="000E1332"/>
    <w:rsid w:val="000E13A3"/>
    <w:rsid w:val="000E16A8"/>
    <w:rsid w:val="000E6026"/>
    <w:rsid w:val="000E7B14"/>
    <w:rsid w:val="00100D8F"/>
    <w:rsid w:val="00103DD1"/>
    <w:rsid w:val="00112EE6"/>
    <w:rsid w:val="00114AB5"/>
    <w:rsid w:val="00116698"/>
    <w:rsid w:val="00121121"/>
    <w:rsid w:val="001310AF"/>
    <w:rsid w:val="00131D45"/>
    <w:rsid w:val="00142C7F"/>
    <w:rsid w:val="00154371"/>
    <w:rsid w:val="00157667"/>
    <w:rsid w:val="00163E04"/>
    <w:rsid w:val="001817C8"/>
    <w:rsid w:val="00182CF9"/>
    <w:rsid w:val="00184311"/>
    <w:rsid w:val="001A1711"/>
    <w:rsid w:val="001A3885"/>
    <w:rsid w:val="001A46DA"/>
    <w:rsid w:val="001C63F8"/>
    <w:rsid w:val="001D50DC"/>
    <w:rsid w:val="001D79ED"/>
    <w:rsid w:val="001F15F3"/>
    <w:rsid w:val="002000D7"/>
    <w:rsid w:val="0020473D"/>
    <w:rsid w:val="002115F5"/>
    <w:rsid w:val="00214DFE"/>
    <w:rsid w:val="0022610A"/>
    <w:rsid w:val="00226712"/>
    <w:rsid w:val="002449C3"/>
    <w:rsid w:val="00251E2F"/>
    <w:rsid w:val="0025696D"/>
    <w:rsid w:val="00260AC9"/>
    <w:rsid w:val="002646BD"/>
    <w:rsid w:val="00266BEB"/>
    <w:rsid w:val="00266EB5"/>
    <w:rsid w:val="00281556"/>
    <w:rsid w:val="002A0CE1"/>
    <w:rsid w:val="002A43F9"/>
    <w:rsid w:val="002A46FD"/>
    <w:rsid w:val="002D0E2E"/>
    <w:rsid w:val="002D5A1A"/>
    <w:rsid w:val="002E24CA"/>
    <w:rsid w:val="002E4FC6"/>
    <w:rsid w:val="00302D3C"/>
    <w:rsid w:val="003121B5"/>
    <w:rsid w:val="00320FBB"/>
    <w:rsid w:val="00330199"/>
    <w:rsid w:val="00334B34"/>
    <w:rsid w:val="003535EA"/>
    <w:rsid w:val="00363903"/>
    <w:rsid w:val="0036433D"/>
    <w:rsid w:val="00372BF0"/>
    <w:rsid w:val="00376E4E"/>
    <w:rsid w:val="0039428A"/>
    <w:rsid w:val="003972A3"/>
    <w:rsid w:val="003A2DA9"/>
    <w:rsid w:val="003A6387"/>
    <w:rsid w:val="003B4B93"/>
    <w:rsid w:val="003E09B7"/>
    <w:rsid w:val="003E355C"/>
    <w:rsid w:val="003F1FE2"/>
    <w:rsid w:val="0040453A"/>
    <w:rsid w:val="00436F5A"/>
    <w:rsid w:val="00446FFE"/>
    <w:rsid w:val="00452AA6"/>
    <w:rsid w:val="00463071"/>
    <w:rsid w:val="0046550B"/>
    <w:rsid w:val="00465E8A"/>
    <w:rsid w:val="00466D6E"/>
    <w:rsid w:val="00474FDB"/>
    <w:rsid w:val="0048111C"/>
    <w:rsid w:val="0048212C"/>
    <w:rsid w:val="00487038"/>
    <w:rsid w:val="00497326"/>
    <w:rsid w:val="004A13D2"/>
    <w:rsid w:val="004B2C5F"/>
    <w:rsid w:val="004E1E13"/>
    <w:rsid w:val="004E3024"/>
    <w:rsid w:val="004E5EEC"/>
    <w:rsid w:val="0050587A"/>
    <w:rsid w:val="00505EF2"/>
    <w:rsid w:val="00512298"/>
    <w:rsid w:val="00513B60"/>
    <w:rsid w:val="00517EF0"/>
    <w:rsid w:val="0054050D"/>
    <w:rsid w:val="00543630"/>
    <w:rsid w:val="005456A7"/>
    <w:rsid w:val="00553E0F"/>
    <w:rsid w:val="00572CBD"/>
    <w:rsid w:val="005738CA"/>
    <w:rsid w:val="00577EF3"/>
    <w:rsid w:val="005847FE"/>
    <w:rsid w:val="00597A29"/>
    <w:rsid w:val="005A0BBE"/>
    <w:rsid w:val="005A301F"/>
    <w:rsid w:val="005A34CB"/>
    <w:rsid w:val="005E5926"/>
    <w:rsid w:val="005E77FF"/>
    <w:rsid w:val="005F7C55"/>
    <w:rsid w:val="00606474"/>
    <w:rsid w:val="006066D8"/>
    <w:rsid w:val="00613384"/>
    <w:rsid w:val="00614DC0"/>
    <w:rsid w:val="00617855"/>
    <w:rsid w:val="00642877"/>
    <w:rsid w:val="0064296E"/>
    <w:rsid w:val="00643269"/>
    <w:rsid w:val="0065326C"/>
    <w:rsid w:val="00665187"/>
    <w:rsid w:val="00670E02"/>
    <w:rsid w:val="006764C6"/>
    <w:rsid w:val="00676A7D"/>
    <w:rsid w:val="006902CD"/>
    <w:rsid w:val="006A08DB"/>
    <w:rsid w:val="006B653B"/>
    <w:rsid w:val="006B76E2"/>
    <w:rsid w:val="006C1361"/>
    <w:rsid w:val="006D2151"/>
    <w:rsid w:val="006D6661"/>
    <w:rsid w:val="006D6AAE"/>
    <w:rsid w:val="006F0D7E"/>
    <w:rsid w:val="006F6F02"/>
    <w:rsid w:val="00700500"/>
    <w:rsid w:val="0070289E"/>
    <w:rsid w:val="00703462"/>
    <w:rsid w:val="00704743"/>
    <w:rsid w:val="007236E3"/>
    <w:rsid w:val="00730F7F"/>
    <w:rsid w:val="00733762"/>
    <w:rsid w:val="007446B0"/>
    <w:rsid w:val="00752B05"/>
    <w:rsid w:val="0076020A"/>
    <w:rsid w:val="007670D8"/>
    <w:rsid w:val="0077086A"/>
    <w:rsid w:val="0077336F"/>
    <w:rsid w:val="007738DD"/>
    <w:rsid w:val="007802FB"/>
    <w:rsid w:val="00784892"/>
    <w:rsid w:val="007B0A85"/>
    <w:rsid w:val="007B1EA8"/>
    <w:rsid w:val="007B57BC"/>
    <w:rsid w:val="007C1026"/>
    <w:rsid w:val="007C3C88"/>
    <w:rsid w:val="007D4188"/>
    <w:rsid w:val="007E2D41"/>
    <w:rsid w:val="007E2F9A"/>
    <w:rsid w:val="00834783"/>
    <w:rsid w:val="0083499D"/>
    <w:rsid w:val="00836CFF"/>
    <w:rsid w:val="00856C11"/>
    <w:rsid w:val="008735A0"/>
    <w:rsid w:val="00892AC8"/>
    <w:rsid w:val="0089322D"/>
    <w:rsid w:val="008B3B0E"/>
    <w:rsid w:val="008D3604"/>
    <w:rsid w:val="008D3ECD"/>
    <w:rsid w:val="008D6DE1"/>
    <w:rsid w:val="008F0DD7"/>
    <w:rsid w:val="008F4341"/>
    <w:rsid w:val="008F6557"/>
    <w:rsid w:val="00900867"/>
    <w:rsid w:val="00922EF8"/>
    <w:rsid w:val="009311A1"/>
    <w:rsid w:val="00936AD6"/>
    <w:rsid w:val="00940CD3"/>
    <w:rsid w:val="00941E39"/>
    <w:rsid w:val="00947178"/>
    <w:rsid w:val="00956A2F"/>
    <w:rsid w:val="00961FC9"/>
    <w:rsid w:val="009848E0"/>
    <w:rsid w:val="009906F6"/>
    <w:rsid w:val="009907AE"/>
    <w:rsid w:val="009922FE"/>
    <w:rsid w:val="00995D99"/>
    <w:rsid w:val="00997A00"/>
    <w:rsid w:val="009A2885"/>
    <w:rsid w:val="009B36B3"/>
    <w:rsid w:val="009B4D82"/>
    <w:rsid w:val="009C132B"/>
    <w:rsid w:val="009C1AAE"/>
    <w:rsid w:val="009C3EE9"/>
    <w:rsid w:val="009C44BA"/>
    <w:rsid w:val="009C6573"/>
    <w:rsid w:val="009E175E"/>
    <w:rsid w:val="009E3F68"/>
    <w:rsid w:val="009F186B"/>
    <w:rsid w:val="009F2AF9"/>
    <w:rsid w:val="009F43A7"/>
    <w:rsid w:val="009F4A76"/>
    <w:rsid w:val="00A17D0F"/>
    <w:rsid w:val="00A34F7F"/>
    <w:rsid w:val="00A36BA5"/>
    <w:rsid w:val="00A36BE4"/>
    <w:rsid w:val="00A60200"/>
    <w:rsid w:val="00A701EE"/>
    <w:rsid w:val="00A75A2E"/>
    <w:rsid w:val="00A76838"/>
    <w:rsid w:val="00A81E98"/>
    <w:rsid w:val="00A95356"/>
    <w:rsid w:val="00AB35E6"/>
    <w:rsid w:val="00AD0EB3"/>
    <w:rsid w:val="00AD5741"/>
    <w:rsid w:val="00AE6145"/>
    <w:rsid w:val="00B26417"/>
    <w:rsid w:val="00B30E8B"/>
    <w:rsid w:val="00B32A7D"/>
    <w:rsid w:val="00B3687A"/>
    <w:rsid w:val="00B45C25"/>
    <w:rsid w:val="00B537B1"/>
    <w:rsid w:val="00B542F2"/>
    <w:rsid w:val="00B61717"/>
    <w:rsid w:val="00B6500D"/>
    <w:rsid w:val="00B778C5"/>
    <w:rsid w:val="00B8122B"/>
    <w:rsid w:val="00BA587F"/>
    <w:rsid w:val="00BC03C2"/>
    <w:rsid w:val="00BC2771"/>
    <w:rsid w:val="00BD0E02"/>
    <w:rsid w:val="00BE009C"/>
    <w:rsid w:val="00BF2087"/>
    <w:rsid w:val="00BF7EB4"/>
    <w:rsid w:val="00C01E88"/>
    <w:rsid w:val="00C02D93"/>
    <w:rsid w:val="00C054E9"/>
    <w:rsid w:val="00C06C5D"/>
    <w:rsid w:val="00C175D8"/>
    <w:rsid w:val="00C224DB"/>
    <w:rsid w:val="00C22BBE"/>
    <w:rsid w:val="00C24F67"/>
    <w:rsid w:val="00C339B0"/>
    <w:rsid w:val="00C46C2C"/>
    <w:rsid w:val="00C52241"/>
    <w:rsid w:val="00C6513F"/>
    <w:rsid w:val="00C655DA"/>
    <w:rsid w:val="00C706B6"/>
    <w:rsid w:val="00CA6CC7"/>
    <w:rsid w:val="00CE01A5"/>
    <w:rsid w:val="00CE295A"/>
    <w:rsid w:val="00CE5B74"/>
    <w:rsid w:val="00D036D6"/>
    <w:rsid w:val="00D11E4A"/>
    <w:rsid w:val="00D15F01"/>
    <w:rsid w:val="00D23AC7"/>
    <w:rsid w:val="00D255DA"/>
    <w:rsid w:val="00D31586"/>
    <w:rsid w:val="00D40A2D"/>
    <w:rsid w:val="00D50216"/>
    <w:rsid w:val="00D55624"/>
    <w:rsid w:val="00D60441"/>
    <w:rsid w:val="00D71F8B"/>
    <w:rsid w:val="00D8070B"/>
    <w:rsid w:val="00D80EE2"/>
    <w:rsid w:val="00D823E3"/>
    <w:rsid w:val="00D908DC"/>
    <w:rsid w:val="00D979B7"/>
    <w:rsid w:val="00DA6E30"/>
    <w:rsid w:val="00DA7F05"/>
    <w:rsid w:val="00DB768F"/>
    <w:rsid w:val="00DD65EB"/>
    <w:rsid w:val="00DD6EB6"/>
    <w:rsid w:val="00DF6FE5"/>
    <w:rsid w:val="00E0282C"/>
    <w:rsid w:val="00E3751A"/>
    <w:rsid w:val="00E41C36"/>
    <w:rsid w:val="00E543E3"/>
    <w:rsid w:val="00E75795"/>
    <w:rsid w:val="00E75983"/>
    <w:rsid w:val="00E94124"/>
    <w:rsid w:val="00E95037"/>
    <w:rsid w:val="00E95B08"/>
    <w:rsid w:val="00EA472C"/>
    <w:rsid w:val="00EA58FD"/>
    <w:rsid w:val="00EA717C"/>
    <w:rsid w:val="00EA74F9"/>
    <w:rsid w:val="00EB4489"/>
    <w:rsid w:val="00EC68F5"/>
    <w:rsid w:val="00ED040C"/>
    <w:rsid w:val="00EE1A66"/>
    <w:rsid w:val="00F17585"/>
    <w:rsid w:val="00F17E3E"/>
    <w:rsid w:val="00F34B7B"/>
    <w:rsid w:val="00F37806"/>
    <w:rsid w:val="00F479CE"/>
    <w:rsid w:val="00F47CF4"/>
    <w:rsid w:val="00F5399A"/>
    <w:rsid w:val="00F574A2"/>
    <w:rsid w:val="00F57AA1"/>
    <w:rsid w:val="00FA7F6D"/>
    <w:rsid w:val="00FB5330"/>
    <w:rsid w:val="00FD1CB8"/>
    <w:rsid w:val="00FE18F4"/>
    <w:rsid w:val="00FE68CB"/>
    <w:rsid w:val="00FF2DD2"/>
    <w:rsid w:val="00FF2F4B"/>
    <w:rsid w:val="55598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7E557F"/>
  <w15:chartTrackingRefBased/>
  <w15:docId w15:val="{C8994A43-84D3-DD44-9537-EFE074A8F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Testo"/>
    <w:qFormat/>
    <w:rsid w:val="00FF2DD2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aliases w:val="Titoli"/>
    <w:basedOn w:val="Normale"/>
    <w:next w:val="Normale"/>
    <w:link w:val="Titolo1Carattere"/>
    <w:uiPriority w:val="9"/>
    <w:qFormat/>
    <w:rsid w:val="00597A29"/>
    <w:pPr>
      <w:keepNext/>
      <w:keepLines/>
      <w:spacing w:before="40"/>
      <w:outlineLvl w:val="0"/>
    </w:pPr>
    <w:rPr>
      <w:rFonts w:asciiTheme="minorHAnsi" w:eastAsiaTheme="majorEastAsia" w:hAnsiTheme="minorHAnsi" w:cstheme="majorBidi"/>
      <w:b/>
      <w:color w:val="002E79"/>
      <w:sz w:val="30"/>
      <w:szCs w:val="32"/>
      <w:lang w:eastAsia="en-US"/>
    </w:rPr>
  </w:style>
  <w:style w:type="paragraph" w:styleId="Titolo2">
    <w:name w:val="heading 2"/>
    <w:aliases w:val="Sottotitoli"/>
    <w:basedOn w:val="Normale"/>
    <w:next w:val="Normale"/>
    <w:link w:val="Titolo2Carattere"/>
    <w:uiPriority w:val="9"/>
    <w:semiHidden/>
    <w:unhideWhenUsed/>
    <w:qFormat/>
    <w:rsid w:val="00DA7F05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color w:val="6284C4"/>
      <w:sz w:val="22"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F7E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i Carattere"/>
    <w:basedOn w:val="Carpredefinitoparagrafo"/>
    <w:link w:val="Titolo1"/>
    <w:uiPriority w:val="9"/>
    <w:rsid w:val="00597A29"/>
    <w:rPr>
      <w:rFonts w:eastAsiaTheme="majorEastAsia" w:cstheme="majorBidi"/>
      <w:b/>
      <w:color w:val="002E79"/>
      <w:sz w:val="30"/>
      <w:szCs w:val="32"/>
    </w:rPr>
  </w:style>
  <w:style w:type="paragraph" w:styleId="Nessunaspaziatura">
    <w:name w:val="No Spacing"/>
    <w:aliases w:val="Testo Bold"/>
    <w:uiPriority w:val="1"/>
    <w:qFormat/>
    <w:rsid w:val="00DA7F05"/>
    <w:rPr>
      <w:b/>
      <w:sz w:val="22"/>
    </w:rPr>
  </w:style>
  <w:style w:type="character" w:customStyle="1" w:styleId="Titolo2Carattere">
    <w:name w:val="Titolo 2 Carattere"/>
    <w:aliases w:val="Sottotitoli Carattere"/>
    <w:basedOn w:val="Carpredefinitoparagrafo"/>
    <w:link w:val="Titolo2"/>
    <w:uiPriority w:val="9"/>
    <w:semiHidden/>
    <w:rsid w:val="00DA7F05"/>
    <w:rPr>
      <w:rFonts w:eastAsiaTheme="majorEastAsia" w:cstheme="majorBidi"/>
      <w:color w:val="6284C4"/>
      <w:sz w:val="22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DA7F0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7F05"/>
    <w:rPr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FF2DD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7F05"/>
    <w:rPr>
      <w:sz w:val="22"/>
    </w:rPr>
  </w:style>
  <w:style w:type="paragraph" w:customStyle="1" w:styleId="datifooter">
    <w:name w:val="dati footer"/>
    <w:basedOn w:val="Normale"/>
    <w:qFormat/>
    <w:rsid w:val="006764C6"/>
    <w:pPr>
      <w:spacing w:line="200" w:lineRule="exact"/>
    </w:pPr>
    <w:rPr>
      <w:rFonts w:asciiTheme="minorHAnsi" w:eastAsiaTheme="minorHAnsi" w:hAnsiTheme="minorHAnsi" w:cstheme="minorBidi"/>
      <w:color w:val="002E79"/>
      <w:sz w:val="14"/>
      <w:lang w:eastAsia="en-US"/>
    </w:rPr>
  </w:style>
  <w:style w:type="paragraph" w:styleId="Titolo">
    <w:name w:val="Title"/>
    <w:aliases w:val="Titoli tabelle"/>
    <w:basedOn w:val="Normale"/>
    <w:next w:val="Normale"/>
    <w:link w:val="TitoloCarattere"/>
    <w:uiPriority w:val="10"/>
    <w:qFormat/>
    <w:rsid w:val="00670E02"/>
    <w:pPr>
      <w:contextualSpacing/>
      <w:jc w:val="center"/>
    </w:pPr>
    <w:rPr>
      <w:rFonts w:asciiTheme="minorHAnsi" w:eastAsiaTheme="majorEastAsia" w:hAnsiTheme="minorHAnsi" w:cstheme="majorBidi"/>
      <w:color w:val="FFFFFF" w:themeColor="background1"/>
      <w:spacing w:val="-10"/>
      <w:kern w:val="28"/>
      <w:sz w:val="22"/>
      <w:szCs w:val="56"/>
      <w:lang w:eastAsia="en-US"/>
    </w:rPr>
  </w:style>
  <w:style w:type="character" w:customStyle="1" w:styleId="TitoloCarattere">
    <w:name w:val="Titolo Carattere"/>
    <w:aliases w:val="Titoli tabelle Carattere"/>
    <w:basedOn w:val="Carpredefinitoparagrafo"/>
    <w:link w:val="Titolo"/>
    <w:uiPriority w:val="10"/>
    <w:rsid w:val="00670E02"/>
    <w:rPr>
      <w:rFonts w:eastAsiaTheme="majorEastAsia" w:cstheme="majorBidi"/>
      <w:color w:val="FFFFFF" w:themeColor="background1"/>
      <w:spacing w:val="-10"/>
      <w:kern w:val="28"/>
      <w:sz w:val="22"/>
      <w:szCs w:val="56"/>
    </w:rPr>
  </w:style>
  <w:style w:type="paragraph" w:styleId="NormaleWeb">
    <w:name w:val="Normal (Web)"/>
    <w:basedOn w:val="Normale"/>
    <w:uiPriority w:val="99"/>
    <w:unhideWhenUsed/>
    <w:rsid w:val="006D2151"/>
    <w:rPr>
      <w:rFonts w:eastAsiaTheme="minorHAnsi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F7EB4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Enfasigrassetto">
    <w:name w:val="Strong"/>
    <w:basedOn w:val="Carpredefinitoparagrafo"/>
    <w:uiPriority w:val="22"/>
    <w:qFormat/>
    <w:rsid w:val="00BF7EB4"/>
    <w:rPr>
      <w:b/>
      <w:bCs/>
    </w:rPr>
  </w:style>
  <w:style w:type="character" w:styleId="Numeropagina">
    <w:name w:val="page number"/>
    <w:basedOn w:val="Carpredefinitoparagrafo"/>
    <w:uiPriority w:val="99"/>
    <w:semiHidden/>
    <w:unhideWhenUsed/>
    <w:rsid w:val="00C339B0"/>
  </w:style>
  <w:style w:type="character" w:styleId="Collegamentoipertestuale">
    <w:name w:val="Hyperlink"/>
    <w:basedOn w:val="Carpredefinitoparagrafo"/>
    <w:unhideWhenUsed/>
    <w:rsid w:val="00FF2DD2"/>
    <w:rPr>
      <w:color w:val="0000FF"/>
      <w:u w:val="single"/>
    </w:rPr>
  </w:style>
  <w:style w:type="paragraph" w:customStyle="1" w:styleId="xmsonormal">
    <w:name w:val="x_msonormal"/>
    <w:basedOn w:val="Normale"/>
    <w:rsid w:val="00F34B7B"/>
    <w:pPr>
      <w:spacing w:before="100" w:beforeAutospacing="1" w:after="100" w:afterAutospacing="1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C44B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C44B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C44BA"/>
    <w:rPr>
      <w:vertAlign w:val="superscrip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479C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F4A76"/>
    <w:pPr>
      <w:ind w:left="720"/>
      <w:contextualSpacing/>
    </w:pPr>
    <w:rPr>
      <w:rFonts w:ascii="Calibri" w:eastAsiaTheme="minorHAnsi" w:hAnsi="Calibri" w:cs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2DD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3B0E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xmsolistparagraph">
    <w:name w:val="x_msolistparagraph"/>
    <w:basedOn w:val="Normale"/>
    <w:rsid w:val="00A81E98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Revisione">
    <w:name w:val="Revision"/>
    <w:hidden/>
    <w:uiPriority w:val="99"/>
    <w:semiHidden/>
    <w:rsid w:val="0054050D"/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0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6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1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16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7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3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0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8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0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5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image" Target="media/image2.jpe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https://www.facebook.com/FondazioneComunitaMB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hyperlink" Target="http://www.fondazionemonzabrianza.org" TargetMode="External"/><Relationship Id="rId23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hyperlink" Target="https://www.instagram.com/fondazionemb/" TargetMode="Externa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info@fondazionemonzabrianza.org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EE4C3778F56E41AEBAA328EC03EEE8" ma:contentTypeVersion="13" ma:contentTypeDescription="Creare un nuovo documento." ma:contentTypeScope="" ma:versionID="3a9e6a3ae19d43cecac98e5daa05d042">
  <xsd:schema xmlns:xsd="http://www.w3.org/2001/XMLSchema" xmlns:xs="http://www.w3.org/2001/XMLSchema" xmlns:p="http://schemas.microsoft.com/office/2006/metadata/properties" xmlns:ns3="c183f4de-69b6-4068-a62c-483a13597b76" xmlns:ns4="6ca5909f-d84e-42a4-bf38-fb8f09d28974" targetNamespace="http://schemas.microsoft.com/office/2006/metadata/properties" ma:root="true" ma:fieldsID="ba32f3897a703027967a01fd059e54d3" ns3:_="" ns4:_="">
    <xsd:import namespace="c183f4de-69b6-4068-a62c-483a13597b76"/>
    <xsd:import namespace="6ca5909f-d84e-42a4-bf38-fb8f09d289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3f4de-69b6-4068-a62c-483a13597b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5909f-d84e-42a4-bf38-fb8f09d2897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EE4C3778F56E41AEBAA328EC03EEE8" ma:contentTypeVersion="13" ma:contentTypeDescription="Creare un nuovo documento." ma:contentTypeScope="" ma:versionID="3a9e6a3ae19d43cecac98e5daa05d042">
  <xsd:schema xmlns:xsd="http://www.w3.org/2001/XMLSchema" xmlns:xs="http://www.w3.org/2001/XMLSchema" xmlns:p="http://schemas.microsoft.com/office/2006/metadata/properties" xmlns:ns3="c183f4de-69b6-4068-a62c-483a13597b76" xmlns:ns4="6ca5909f-d84e-42a4-bf38-fb8f09d28974" targetNamespace="http://schemas.microsoft.com/office/2006/metadata/properties" ma:root="true" ma:fieldsID="ba32f3897a703027967a01fd059e54d3" ns3:_="" ns4:_="">
    <xsd:import namespace="c183f4de-69b6-4068-a62c-483a13597b76"/>
    <xsd:import namespace="6ca5909f-d84e-42a4-bf38-fb8f09d289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3f4de-69b6-4068-a62c-483a13597b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5909f-d84e-42a4-bf38-fb8f09d2897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ca5909f-d84e-42a4-bf38-fb8f09d28974">
      <UserInfo>
        <DisplayName>Bianca Longoni</DisplayName>
        <AccountId>100</AccountId>
        <AccountType/>
      </UserInfo>
      <UserInfo>
        <DisplayName>Dario Bolis</DisplayName>
        <AccountId>219</AccountId>
        <AccountType/>
      </UserInfo>
      <UserInfo>
        <DisplayName>Caterina Duzzi</DisplayName>
        <AccountId>321</AccountId>
        <AccountType/>
      </UserInfo>
    </SharedWithUsers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B1A1A6E-8A10-4E39-BEF4-41DF94E361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83f4de-69b6-4068-a62c-483a13597b76"/>
    <ds:schemaRef ds:uri="6ca5909f-d84e-42a4-bf38-fb8f09d289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A7F3A1-4885-4FC6-8E48-94D722C926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91A43A-6C65-40AE-8B47-C3A9A57EC7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A6269EB-48C6-49F9-8D2A-64DFE0649EE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09E9246-6A6E-4F47-8E67-BEE0683F0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83f4de-69b6-4068-a62c-483a13597b76"/>
    <ds:schemaRef ds:uri="6ca5909f-d84e-42a4-bf38-fb8f09d289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AADBCC1C-A3BB-4908-AD8C-2C8EC8D1ECFA}">
  <ds:schemaRefs>
    <ds:schemaRef ds:uri="http://schemas.microsoft.com/office/2006/metadata/properties"/>
    <ds:schemaRef ds:uri="http://schemas.microsoft.com/office/infopath/2007/PartnerControls"/>
    <ds:schemaRef ds:uri="6ca5909f-d84e-42a4-bf38-fb8f09d28974"/>
  </ds:schemaRefs>
</ds:datastoreItem>
</file>

<file path=customXml/itemProps7.xml><?xml version="1.0" encoding="utf-8"?>
<ds:datastoreItem xmlns:ds="http://schemas.openxmlformats.org/officeDocument/2006/customXml" ds:itemID="{EAC0A40A-878A-4551-A8DA-91A3149B4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Arianna Defendi</dc:creator>
  <cp:keywords/>
  <dc:description/>
  <cp:lastModifiedBy>User</cp:lastModifiedBy>
  <cp:revision>31</cp:revision>
  <dcterms:created xsi:type="dcterms:W3CDTF">2020-12-02T12:56:00Z</dcterms:created>
  <dcterms:modified xsi:type="dcterms:W3CDTF">2020-12-04T11:19:00Z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0x010100C5EE4C3778F56E41AEBAA328EC03EEE8</vt:lpwstr>
  </property>
</Properties>
</file>